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7AF3">
      <w:pPr>
        <w:pStyle w:val="3"/>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2D25F18F">
      <w:pPr>
        <w:pStyle w:val="2"/>
        <w:spacing w:after="0"/>
        <w:rPr>
          <w:color w:val="auto"/>
        </w:rPr>
      </w:pPr>
    </w:p>
    <w:p w14:paraId="62F611B4">
      <w:pPr>
        <w:jc w:val="center"/>
        <w:rPr>
          <w:b/>
          <w:bCs/>
          <w:color w:val="auto"/>
          <w:sz w:val="32"/>
          <w:szCs w:val="32"/>
        </w:rPr>
      </w:pPr>
      <w:r>
        <w:rPr>
          <w:rFonts w:hint="eastAsia"/>
          <w:b/>
          <w:bCs/>
          <w:color w:val="auto"/>
          <w:sz w:val="32"/>
          <w:szCs w:val="32"/>
        </w:rPr>
        <w:t>介  绍  信</w:t>
      </w:r>
    </w:p>
    <w:p w14:paraId="0B56B95C">
      <w:pPr>
        <w:spacing w:line="360" w:lineRule="auto"/>
        <w:rPr>
          <w:color w:val="auto"/>
          <w:sz w:val="28"/>
          <w:szCs w:val="28"/>
        </w:rPr>
      </w:pPr>
    </w:p>
    <w:p w14:paraId="679AB7E9">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545DDDCD">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565430AB">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自贡市供排水服务中心遥测终端机设备采购及安装项目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F51032620250423 </w:t>
      </w:r>
      <w:r>
        <w:rPr>
          <w:rFonts w:hint="eastAsia" w:ascii="宋体" w:hAnsi="宋体" w:cs="宋体"/>
          <w:color w:val="auto"/>
          <w:sz w:val="24"/>
          <w:szCs w:val="24"/>
        </w:rPr>
        <w:t>）的招标（采购）文件事宜。</w:t>
      </w:r>
    </w:p>
    <w:p w14:paraId="69F7F5A2">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自贡市供排水服务中心遥测终端机设备采购及安装项目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F51032620250423 </w:t>
      </w:r>
      <w:r>
        <w:rPr>
          <w:rFonts w:hint="eastAsia" w:ascii="宋体" w:hAnsi="宋体" w:cs="宋体"/>
          <w:color w:val="auto"/>
          <w:sz w:val="24"/>
          <w:szCs w:val="24"/>
        </w:rPr>
        <w:t>）的中标（成交）通知书事宜。</w:t>
      </w:r>
    </w:p>
    <w:p w14:paraId="78270651">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7BBC800C">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66FC5AF7">
      <w:pPr>
        <w:spacing w:line="360" w:lineRule="auto"/>
        <w:ind w:firstLine="3600" w:firstLineChars="1500"/>
        <w:rPr>
          <w:rFonts w:ascii="宋体" w:hAnsi="宋体" w:cs="宋体"/>
          <w:color w:val="auto"/>
          <w:sz w:val="24"/>
          <w:szCs w:val="24"/>
        </w:rPr>
      </w:pPr>
    </w:p>
    <w:p w14:paraId="60C9E26F">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7CBC6AB0">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69627DA9">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22EC41BF">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1C2CDD3E">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198DFC1A">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1419E4B1">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0813-3900908</w:t>
      </w:r>
      <w:r>
        <w:rPr>
          <w:rFonts w:hint="eastAsia" w:ascii="宋体" w:hAnsi="宋体" w:cs="宋体"/>
          <w:color w:val="auto"/>
          <w:sz w:val="24"/>
          <w:szCs w:val="24"/>
          <w:lang w:val="en-US" w:eastAsia="zh-CN"/>
        </w:rPr>
        <w:t>/5201578</w:t>
      </w:r>
      <w:r>
        <w:rPr>
          <w:rFonts w:ascii="宋体" w:hAnsi="宋体" w:cs="宋体"/>
          <w:color w:val="auto"/>
          <w:sz w:val="24"/>
          <w:szCs w:val="24"/>
        </w:rPr>
        <w:t>。</w:t>
      </w:r>
    </w:p>
    <w:p w14:paraId="717DF8BB">
      <w:pPr>
        <w:spacing w:line="360" w:lineRule="auto"/>
        <w:rPr>
          <w:rFonts w:ascii="宋体" w:hAnsi="宋体" w:cs="宋体"/>
          <w:color w:val="auto"/>
          <w:sz w:val="24"/>
          <w:szCs w:val="24"/>
        </w:rPr>
      </w:pPr>
    </w:p>
    <w:p w14:paraId="1EFE4BD0">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12C21FEC">
      <w:pPr>
        <w:rPr>
          <w:color w:val="auto"/>
        </w:rPr>
      </w:pPr>
    </w:p>
    <w:p w14:paraId="1DFE8C12">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1935A9D4">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57151CD0">
      <w:pPr>
        <w:spacing w:line="360" w:lineRule="auto"/>
        <w:ind w:left="-420" w:leftChars="-200"/>
        <w:rPr>
          <w:rFonts w:hint="eastAsia" w:ascii="宋体" w:hAnsi="宋体" w:cs="宋体"/>
          <w:b/>
          <w:bCs/>
          <w:color w:val="auto"/>
          <w:sz w:val="22"/>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6171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0085926">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0401D8F2">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F51032620250423</w:t>
            </w:r>
          </w:p>
        </w:tc>
      </w:tr>
      <w:tr w14:paraId="22B9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176F6D2">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3AE62954">
            <w:pPr>
              <w:spacing w:line="276" w:lineRule="auto"/>
              <w:jc w:val="center"/>
              <w:rPr>
                <w:rFonts w:hint="eastAsia" w:ascii="宋体" w:hAnsi="宋体" w:cs="宋体"/>
                <w:color w:val="auto"/>
                <w:sz w:val="24"/>
                <w:szCs w:val="24"/>
              </w:rPr>
            </w:pPr>
            <w:r>
              <w:rPr>
                <w:rFonts w:hint="eastAsia" w:ascii="宋体" w:hAnsi="宋体" w:cs="宋体"/>
                <w:color w:val="auto"/>
                <w:sz w:val="24"/>
                <w:szCs w:val="24"/>
              </w:rPr>
              <w:t>自贡市供排水服务中心遥测终端机设备采购及安装项目</w:t>
            </w:r>
          </w:p>
        </w:tc>
      </w:tr>
      <w:tr w14:paraId="16A7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ED4360B">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395318CA">
            <w:pPr>
              <w:spacing w:line="480" w:lineRule="auto"/>
              <w:jc w:val="center"/>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4380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B7C5535">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2392965F">
            <w:pPr>
              <w:spacing w:line="480" w:lineRule="auto"/>
              <w:rPr>
                <w:rFonts w:ascii="宋体" w:hAnsi="宋体" w:cs="宋体"/>
                <w:color w:val="auto"/>
                <w:sz w:val="24"/>
                <w:szCs w:val="24"/>
              </w:rPr>
            </w:pPr>
          </w:p>
        </w:tc>
      </w:tr>
      <w:tr w14:paraId="3B8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8636FE2">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1E8E783F">
            <w:pPr>
              <w:spacing w:line="480" w:lineRule="auto"/>
              <w:rPr>
                <w:rFonts w:ascii="宋体" w:hAnsi="宋体" w:cs="宋体"/>
                <w:color w:val="auto"/>
                <w:sz w:val="24"/>
                <w:szCs w:val="24"/>
              </w:rPr>
            </w:pPr>
          </w:p>
        </w:tc>
      </w:tr>
      <w:tr w14:paraId="13F8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C6BDFB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596177DC">
            <w:pPr>
              <w:spacing w:line="480" w:lineRule="auto"/>
              <w:rPr>
                <w:rFonts w:ascii="宋体" w:hAnsi="宋体" w:cs="宋体"/>
                <w:color w:val="auto"/>
                <w:sz w:val="24"/>
                <w:szCs w:val="24"/>
              </w:rPr>
            </w:pPr>
          </w:p>
        </w:tc>
      </w:tr>
      <w:tr w14:paraId="36B1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AC41F69">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572F9EF2">
            <w:pPr>
              <w:spacing w:line="480" w:lineRule="auto"/>
              <w:rPr>
                <w:rFonts w:ascii="宋体" w:hAnsi="宋体" w:cs="宋体"/>
                <w:color w:val="auto"/>
                <w:sz w:val="24"/>
                <w:szCs w:val="24"/>
              </w:rPr>
            </w:pPr>
          </w:p>
        </w:tc>
      </w:tr>
      <w:tr w14:paraId="5ECE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07410B3">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6FB51BF6">
            <w:pPr>
              <w:spacing w:line="480" w:lineRule="auto"/>
              <w:rPr>
                <w:rFonts w:ascii="宋体" w:hAnsi="宋体" w:cs="宋体"/>
                <w:color w:val="auto"/>
                <w:sz w:val="24"/>
                <w:szCs w:val="24"/>
              </w:rPr>
            </w:pPr>
          </w:p>
        </w:tc>
      </w:tr>
      <w:tr w14:paraId="72B6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FCC4F5F">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41E5CF76">
            <w:pPr>
              <w:spacing w:line="480" w:lineRule="auto"/>
              <w:rPr>
                <w:rFonts w:ascii="宋体" w:hAnsi="宋体" w:cs="宋体"/>
                <w:color w:val="auto"/>
                <w:sz w:val="24"/>
                <w:szCs w:val="24"/>
              </w:rPr>
            </w:pPr>
          </w:p>
        </w:tc>
      </w:tr>
      <w:tr w14:paraId="55A5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4615BF7">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5E5FA96A">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0F718A04">
      <w:pPr>
        <w:spacing w:line="360" w:lineRule="auto"/>
        <w:rPr>
          <w:rFonts w:ascii="宋体" w:hAnsi="宋体" w:cs="宋体"/>
          <w:b/>
          <w:bCs/>
          <w:color w:val="auto"/>
          <w:sz w:val="22"/>
        </w:rPr>
      </w:pPr>
      <w:r>
        <w:rPr>
          <w:rFonts w:hint="eastAsia" w:ascii="宋体" w:hAnsi="宋体" w:cs="宋体"/>
          <w:b/>
          <w:bCs/>
          <w:color w:val="auto"/>
          <w:sz w:val="22"/>
        </w:rPr>
        <w:t>特别提醒！</w:t>
      </w:r>
    </w:p>
    <w:p w14:paraId="5B405B9A">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0813-3900908</w:t>
      </w:r>
      <w:r>
        <w:rPr>
          <w:rFonts w:hint="eastAsia" w:ascii="宋体" w:hAnsi="宋体" w:cs="宋体"/>
          <w:color w:val="auto"/>
          <w:sz w:val="22"/>
          <w:lang w:val="en-US" w:eastAsia="zh-CN"/>
        </w:rPr>
        <w:t>/5201578</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3A688E2E">
      <w:pPr>
        <w:rPr>
          <w:rFonts w:ascii="宋体" w:hAnsi="宋体" w:cs="宋体"/>
          <w:color w:val="auto"/>
          <w:sz w:val="24"/>
          <w:szCs w:val="24"/>
        </w:rPr>
      </w:pPr>
    </w:p>
    <w:p w14:paraId="04B99392">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09E7F1F4">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1C645231">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2F23E640">
      <w:pPr>
        <w:spacing w:line="360" w:lineRule="auto"/>
        <w:rPr>
          <w:rFonts w:hint="eastAsia" w:ascii="宋体" w:hAnsi="宋体" w:cs="宋体"/>
          <w:color w:val="auto"/>
          <w:sz w:val="24"/>
          <w:szCs w:val="24"/>
        </w:rPr>
      </w:pPr>
    </w:p>
    <w:p w14:paraId="50D4FA78">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03B97504">
      <w:pPr>
        <w:spacing w:line="360" w:lineRule="auto"/>
        <w:rPr>
          <w:rFonts w:hint="eastAsia" w:ascii="宋体" w:hAnsi="宋体" w:cs="宋体"/>
          <w:color w:val="auto"/>
          <w:sz w:val="24"/>
          <w:szCs w:val="24"/>
        </w:rPr>
      </w:pPr>
    </w:p>
    <w:p w14:paraId="265B35D5">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25CFA866">
      <w:pPr>
        <w:spacing w:line="360" w:lineRule="auto"/>
        <w:rPr>
          <w:rFonts w:hint="eastAsia" w:ascii="宋体" w:hAnsi="宋体" w:cs="宋体"/>
          <w:color w:val="auto"/>
          <w:sz w:val="24"/>
          <w:szCs w:val="24"/>
        </w:rPr>
      </w:pPr>
    </w:p>
    <w:p w14:paraId="0D77D2E6">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226DA0B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4787F22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7F400C8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30437C3E">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3A0B9287">
      <w:pPr>
        <w:spacing w:line="360" w:lineRule="auto"/>
        <w:rPr>
          <w:rFonts w:hint="eastAsia" w:ascii="宋体" w:hAnsi="宋体" w:cs="宋体"/>
          <w:color w:val="auto"/>
          <w:sz w:val="24"/>
          <w:szCs w:val="24"/>
        </w:rPr>
      </w:pPr>
    </w:p>
    <w:p w14:paraId="3AA3CC9B">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1EED8EA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1971BA11">
      <w:pPr>
        <w:pStyle w:val="16"/>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2"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收款账号20241121"/>
                    <pic:cNvPicPr>
                      <a:picLocks noChangeAspect="1"/>
                    </pic:cNvPicPr>
                  </pic:nvPicPr>
                  <pic:blipFill>
                    <a:blip r:embed="rId5"/>
                    <a:stretch>
                      <a:fillRect/>
                    </a:stretch>
                  </pic:blipFill>
                  <pic:spPr>
                    <a:xfrm>
                      <a:off x="0" y="0"/>
                      <a:ext cx="3470275" cy="3662045"/>
                    </a:xfrm>
                    <a:prstGeom prst="rect">
                      <a:avLst/>
                    </a:prstGeom>
                    <a:noFill/>
                    <a:ln>
                      <a:noFill/>
                    </a:ln>
                  </pic:spPr>
                </pic:pic>
              </a:graphicData>
            </a:graphic>
          </wp:inline>
        </w:drawing>
      </w:r>
    </w:p>
    <w:p w14:paraId="30A0D77E">
      <w:pPr>
        <w:spacing w:line="360" w:lineRule="auto"/>
        <w:rPr>
          <w:rFonts w:hint="eastAsia" w:ascii="宋体" w:hAnsi="宋体"/>
          <w:color w:val="auto"/>
          <w:sz w:val="24"/>
          <w:szCs w:val="28"/>
        </w:rPr>
      </w:pPr>
    </w:p>
    <w:p w14:paraId="4DC1DACE">
      <w:pPr>
        <w:spacing w:line="360" w:lineRule="auto"/>
        <w:rPr>
          <w:rFonts w:ascii="宋体" w:hAnsi="宋体"/>
          <w:color w:val="auto"/>
        </w:rPr>
      </w:pPr>
    </w:p>
    <w:p w14:paraId="120E2B8C">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4B0216"/>
    <w:rsid w:val="1FC1243B"/>
    <w:rsid w:val="20937409"/>
    <w:rsid w:val="21256170"/>
    <w:rsid w:val="233C6F3D"/>
    <w:rsid w:val="27B6759B"/>
    <w:rsid w:val="2A714EC9"/>
    <w:rsid w:val="2B6B6DBE"/>
    <w:rsid w:val="2D5E1836"/>
    <w:rsid w:val="2D6A4B58"/>
    <w:rsid w:val="2DFD5490"/>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7674A89"/>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B2A6602"/>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5"/>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8"/>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2"/>
    <w:link w:val="29"/>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NormalIndent"/>
    <w:basedOn w:val="1"/>
    <w:next w:val="21"/>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1">
    <w:name w:val="Index5"/>
    <w:basedOn w:val="1"/>
    <w:next w:val="1"/>
    <w:semiHidden/>
    <w:qFormat/>
    <w:uiPriority w:val="0"/>
    <w:pPr>
      <w:ind w:left="800" w:leftChars="800"/>
      <w:jc w:val="both"/>
      <w:textAlignment w:val="baseline"/>
    </w:pPr>
  </w:style>
  <w:style w:type="paragraph" w:customStyle="1" w:styleId="22">
    <w:name w:val="BodyText"/>
    <w:basedOn w:val="1"/>
    <w:next w:val="1"/>
    <w:qFormat/>
    <w:uiPriority w:val="0"/>
    <w:pPr>
      <w:spacing w:after="120"/>
      <w:textAlignment w:val="baseline"/>
    </w:pPr>
    <w:rPr>
      <w:color w:val="000000"/>
      <w:szCs w:val="24"/>
    </w:rPr>
  </w:style>
  <w:style w:type="paragraph" w:customStyle="1" w:styleId="23">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4">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5">
    <w:name w:val="标题 2 Char1"/>
    <w:link w:val="3"/>
    <w:autoRedefine/>
    <w:qFormat/>
    <w:uiPriority w:val="0"/>
    <w:rPr>
      <w:rFonts w:ascii="等线 Light" w:hAnsi="等线 Light" w:eastAsia="等线 Light" w:cs="Times New Roman"/>
      <w:b/>
      <w:bCs/>
      <w:sz w:val="32"/>
      <w:szCs w:val="32"/>
    </w:rPr>
  </w:style>
  <w:style w:type="character" w:customStyle="1" w:styleId="26">
    <w:name w:val="正文文本 Char"/>
    <w:basedOn w:val="18"/>
    <w:autoRedefine/>
    <w:semiHidden/>
    <w:qFormat/>
    <w:uiPriority w:val="99"/>
    <w:rPr>
      <w:rFonts w:ascii="Times New Roman" w:hAnsi="Times New Roman" w:eastAsia="宋体" w:cs="Times New Roman"/>
    </w:rPr>
  </w:style>
  <w:style w:type="character" w:customStyle="1" w:styleId="27">
    <w:name w:val="正文文本 Char1"/>
    <w:link w:val="2"/>
    <w:autoRedefine/>
    <w:qFormat/>
    <w:uiPriority w:val="0"/>
    <w:rPr>
      <w:rFonts w:ascii="Times New Roman" w:hAnsi="Times New Roman" w:eastAsia="宋体" w:cs="Times New Roman"/>
    </w:rPr>
  </w:style>
  <w:style w:type="character" w:customStyle="1" w:styleId="28">
    <w:name w:val="页脚 Char"/>
    <w:basedOn w:val="18"/>
    <w:link w:val="11"/>
    <w:autoRedefine/>
    <w:qFormat/>
    <w:uiPriority w:val="0"/>
    <w:rPr>
      <w:rFonts w:ascii="Times New Roman" w:hAnsi="Times New Roman" w:eastAsia="宋体" w:cs="Times New Roman"/>
      <w:sz w:val="18"/>
      <w:szCs w:val="18"/>
    </w:rPr>
  </w:style>
  <w:style w:type="character" w:customStyle="1" w:styleId="29">
    <w:name w:val="正文首行缩进 Char"/>
    <w:basedOn w:val="26"/>
    <w:link w:val="16"/>
    <w:autoRedefine/>
    <w:qFormat/>
    <w:uiPriority w:val="0"/>
    <w:rPr>
      <w:rFonts w:ascii="Cambria" w:hAnsi="Cambria" w:eastAsia="宋体" w:cs="Times New Roman"/>
      <w:kern w:val="0"/>
      <w:sz w:val="24"/>
    </w:rPr>
  </w:style>
  <w:style w:type="character" w:customStyle="1" w:styleId="30">
    <w:name w:val="标题 4 Char"/>
    <w:basedOn w:val="18"/>
    <w:link w:val="4"/>
    <w:autoRedefine/>
    <w:semiHidden/>
    <w:qFormat/>
    <w:uiPriority w:val="9"/>
    <w:rPr>
      <w:rFonts w:asciiTheme="majorHAnsi" w:hAnsiTheme="majorHAnsi" w:eastAsiaTheme="majorEastAsia" w:cstheme="majorBidi"/>
      <w:b/>
      <w:bCs/>
      <w:sz w:val="28"/>
      <w:szCs w:val="28"/>
    </w:rPr>
  </w:style>
  <w:style w:type="character" w:customStyle="1" w:styleId="31">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859</Words>
  <Characters>1008</Characters>
  <Lines>7</Lines>
  <Paragraphs>2</Paragraphs>
  <TotalTime>0</TotalTime>
  <ScaleCrop>false</ScaleCrop>
  <LinksUpToDate>false</LinksUpToDate>
  <CharactersWithSpaces>1120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2025-04-30T01:28:30Z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