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0D5C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tbl>
      <w:tblPr>
        <w:tblStyle w:val="4"/>
        <w:tblpPr w:leftFromText="180" w:rightFromText="180" w:vertAnchor="text" w:horzAnchor="page" w:tblpX="1780" w:tblpY="856"/>
        <w:tblOverlap w:val="never"/>
        <w:tblW w:w="51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819"/>
        <w:gridCol w:w="1765"/>
        <w:gridCol w:w="571"/>
        <w:gridCol w:w="3133"/>
      </w:tblGrid>
      <w:tr w14:paraId="29B2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62" w:type="pct"/>
            <w:vAlign w:val="center"/>
          </w:tcPr>
          <w:p w14:paraId="33E7EE41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项目名称：</w:t>
            </w:r>
          </w:p>
        </w:tc>
        <w:tc>
          <w:tcPr>
            <w:tcW w:w="4137" w:type="pct"/>
            <w:gridSpan w:val="4"/>
            <w:vAlign w:val="center"/>
          </w:tcPr>
          <w:p w14:paraId="2934298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36C3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62" w:type="pct"/>
            <w:vAlign w:val="center"/>
          </w:tcPr>
          <w:p w14:paraId="3BDC03E5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项目编号：</w:t>
            </w:r>
          </w:p>
        </w:tc>
        <w:tc>
          <w:tcPr>
            <w:tcW w:w="2035" w:type="pct"/>
            <w:gridSpan w:val="2"/>
            <w:vAlign w:val="center"/>
          </w:tcPr>
          <w:p w14:paraId="7AAF7A5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102" w:type="pct"/>
            <w:gridSpan w:val="2"/>
            <w:vAlign w:val="center"/>
          </w:tcPr>
          <w:p w14:paraId="575946A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包号（   ）</w:t>
            </w:r>
          </w:p>
          <w:p w14:paraId="5F4A40A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（如涉及时填写）</w:t>
            </w:r>
          </w:p>
        </w:tc>
      </w:tr>
      <w:tr w14:paraId="6B0F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2" w:type="pct"/>
            <w:vAlign w:val="center"/>
          </w:tcPr>
          <w:p w14:paraId="7900ACD1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名称(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)：</w:t>
            </w:r>
          </w:p>
        </w:tc>
        <w:tc>
          <w:tcPr>
            <w:tcW w:w="4137" w:type="pct"/>
            <w:gridSpan w:val="4"/>
            <w:vAlign w:val="center"/>
          </w:tcPr>
          <w:p w14:paraId="17A38C4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190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pct"/>
            <w:vMerge w:val="restart"/>
            <w:vAlign w:val="center"/>
          </w:tcPr>
          <w:p w14:paraId="02A6CFAE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经办人信息</w:t>
            </w:r>
          </w:p>
        </w:tc>
        <w:tc>
          <w:tcPr>
            <w:tcW w:w="1033" w:type="pct"/>
            <w:vAlign w:val="center"/>
          </w:tcPr>
          <w:p w14:paraId="69256F7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3104" w:type="pct"/>
            <w:gridSpan w:val="3"/>
          </w:tcPr>
          <w:p w14:paraId="23858C4C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BAB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pct"/>
            <w:vMerge w:val="continue"/>
          </w:tcPr>
          <w:p w14:paraId="68AE9C68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3" w:type="pct"/>
          </w:tcPr>
          <w:p w14:paraId="687F4526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3104" w:type="pct"/>
            <w:gridSpan w:val="3"/>
          </w:tcPr>
          <w:p w14:paraId="2978E9BA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CA4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pct"/>
            <w:vMerge w:val="continue"/>
          </w:tcPr>
          <w:p w14:paraId="2C2F32CB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3" w:type="pct"/>
          </w:tcPr>
          <w:p w14:paraId="4E708217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移动电话</w:t>
            </w:r>
          </w:p>
        </w:tc>
        <w:tc>
          <w:tcPr>
            <w:tcW w:w="3104" w:type="pct"/>
            <w:gridSpan w:val="3"/>
          </w:tcPr>
          <w:p w14:paraId="0F7DCE07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0CD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pct"/>
            <w:vMerge w:val="continue"/>
          </w:tcPr>
          <w:p w14:paraId="26BB2110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3" w:type="pct"/>
          </w:tcPr>
          <w:p w14:paraId="2B190F00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座机电话</w:t>
            </w:r>
          </w:p>
        </w:tc>
        <w:tc>
          <w:tcPr>
            <w:tcW w:w="3104" w:type="pct"/>
            <w:gridSpan w:val="3"/>
          </w:tcPr>
          <w:p w14:paraId="1DD9519F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3BC9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pct"/>
            <w:vMerge w:val="continue"/>
          </w:tcPr>
          <w:p w14:paraId="713E057F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3" w:type="pct"/>
          </w:tcPr>
          <w:p w14:paraId="5EED5631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邮箱号码</w:t>
            </w:r>
          </w:p>
        </w:tc>
        <w:tc>
          <w:tcPr>
            <w:tcW w:w="3104" w:type="pct"/>
            <w:gridSpan w:val="3"/>
          </w:tcPr>
          <w:p w14:paraId="2750C846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87A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95" w:type="pct"/>
            <w:gridSpan w:val="2"/>
            <w:vAlign w:val="center"/>
          </w:tcPr>
          <w:p w14:paraId="6EFDA137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文件领取完整情况</w:t>
            </w:r>
          </w:p>
        </w:tc>
        <w:tc>
          <w:tcPr>
            <w:tcW w:w="1326" w:type="pct"/>
            <w:gridSpan w:val="2"/>
            <w:vAlign w:val="center"/>
          </w:tcPr>
          <w:p w14:paraId="0A626757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" w:char="00A8"/>
            </w:r>
          </w:p>
        </w:tc>
        <w:tc>
          <w:tcPr>
            <w:tcW w:w="1777" w:type="pct"/>
            <w:vAlign w:val="center"/>
          </w:tcPr>
          <w:p w14:paraId="71198FA6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" w:char="00A8"/>
            </w:r>
          </w:p>
        </w:tc>
      </w:tr>
      <w:tr w14:paraId="4594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5"/>
          </w:tcPr>
          <w:p w14:paraId="645A2918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 xml:space="preserve">    已仔细阅读本项目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公告并认真核对相关资料,已确认相关资料完全领取完毕，无遗漏。</w:t>
            </w:r>
          </w:p>
        </w:tc>
      </w:tr>
      <w:tr w14:paraId="55B8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5"/>
            <w:vAlign w:val="bottom"/>
          </w:tcPr>
          <w:p w14:paraId="19F9450C"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注：</w:t>
            </w:r>
          </w:p>
          <w:p w14:paraId="5E381336">
            <w:pPr>
              <w:spacing w:line="4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在获取文件时请认真填写相关资料信息，保证其真实性和有效性，且从获取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竞争性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谈判文件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时间起至递交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文件有效期止（工作日每天9:00时至17:00时）保持畅通。如因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自身信息填写错误（如电话号码填写错误、电子邮箱地址填写不清难辨等）或关、停机等原因造成的后果由供应商承担，我公司概不负责。</w:t>
            </w:r>
          </w:p>
          <w:p w14:paraId="480E9A72">
            <w:pPr>
              <w:numPr>
                <w:ilvl w:val="0"/>
                <w:numId w:val="0"/>
              </w:numPr>
              <w:spacing w:line="4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  <w14:ligatures w14:val="none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  <w14:ligatures w14:val="none"/>
              </w:rPr>
              <w:t>竞争性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谈判文件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领取人认真核对所获资料（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谈判文件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、电子档等），确认资料完整无误后，在上方表格“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竞争性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谈判文件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领取完整情况：“完整”处填写“√”。</w:t>
            </w:r>
          </w:p>
          <w:p w14:paraId="31245788">
            <w:pPr>
              <w:spacing w:line="4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不清楚文件内容的，后果供应商自行承担。</w:t>
            </w:r>
          </w:p>
        </w:tc>
      </w:tr>
      <w:tr w14:paraId="7477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5"/>
            <w:vAlign w:val="center"/>
          </w:tcPr>
          <w:p w14:paraId="6FF11B59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经办人签字：                                   时间：    年   月   日</w:t>
            </w:r>
          </w:p>
        </w:tc>
      </w:tr>
    </w:tbl>
    <w:p w14:paraId="0174707E">
      <w:pPr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cs="宋体"/>
          <w:sz w:val="32"/>
          <w:szCs w:val="32"/>
        </w:rPr>
        <w:t>获取竞争性谈判文件信息登记表</w:t>
      </w:r>
    </w:p>
    <w:p w14:paraId="7306E4CB">
      <w:r>
        <w:br w:type="page"/>
      </w:r>
    </w:p>
    <w:p w14:paraId="23B5714D">
      <w:pPr>
        <w:pStyle w:val="2"/>
      </w:pPr>
    </w:p>
    <w:p w14:paraId="2C543AF9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 w14:paraId="346FCA62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介绍信</w:t>
      </w:r>
    </w:p>
    <w:p w14:paraId="0649A1EA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四川驰询招标代理</w:t>
      </w:r>
      <w:r>
        <w:rPr>
          <w:rFonts w:hint="eastAsia" w:ascii="宋体" w:hAnsi="宋体" w:eastAsia="宋体" w:cs="宋体"/>
          <w:sz w:val="28"/>
          <w:szCs w:val="28"/>
        </w:rPr>
        <w:t>有限公司：</w:t>
      </w:r>
    </w:p>
    <w:p w14:paraId="1FF2208B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>项目，项目编号：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）的获取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谈判文件</w:t>
      </w:r>
      <w:r>
        <w:rPr>
          <w:rFonts w:hint="eastAsia" w:ascii="宋体" w:hAnsi="宋体" w:eastAsia="宋体" w:cs="宋体"/>
          <w:sz w:val="28"/>
          <w:szCs w:val="28"/>
        </w:rPr>
        <w:t>事宜，请予接洽！</w:t>
      </w:r>
    </w:p>
    <w:p w14:paraId="66BA5B70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3FB7F5EE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79464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公司名称：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ab/>
      </w:r>
    </w:p>
    <w:p w14:paraId="254EC6BE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（加盖公章）</w:t>
      </w:r>
    </w:p>
    <w:p w14:paraId="395CBD39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 w14:paraId="762087F9">
      <w:pPr>
        <w:rPr>
          <w:rFonts w:ascii="宋体" w:hAnsi="宋体" w:eastAsia="宋体" w:cs="宋体"/>
          <w:sz w:val="28"/>
          <w:szCs w:val="28"/>
        </w:rPr>
      </w:pPr>
    </w:p>
    <w:p w14:paraId="1FA4FCC6">
      <w:pPr>
        <w:rPr>
          <w:rFonts w:ascii="宋体" w:hAnsi="宋体" w:eastAsia="宋体" w:cs="宋体"/>
          <w:sz w:val="28"/>
          <w:szCs w:val="28"/>
        </w:rPr>
      </w:pPr>
    </w:p>
    <w:p w14:paraId="405EB20F">
      <w:pPr>
        <w:rPr>
          <w:rFonts w:ascii="宋体" w:hAnsi="宋体" w:eastAsia="宋体" w:cs="宋体"/>
          <w:sz w:val="28"/>
          <w:szCs w:val="28"/>
        </w:rPr>
      </w:pPr>
    </w:p>
    <w:p w14:paraId="126AD15C">
      <w:pPr>
        <w:rPr>
          <w:rFonts w:ascii="宋体" w:hAnsi="宋体" w:eastAsia="宋体" w:cs="宋体"/>
          <w:sz w:val="28"/>
          <w:szCs w:val="28"/>
        </w:rPr>
      </w:pPr>
    </w:p>
    <w:p w14:paraId="39D37B3C">
      <w:pPr>
        <w:rPr>
          <w:rFonts w:ascii="宋体" w:hAnsi="宋体" w:eastAsia="宋体" w:cs="宋体"/>
          <w:sz w:val="28"/>
          <w:szCs w:val="28"/>
        </w:rPr>
      </w:pPr>
    </w:p>
    <w:p w14:paraId="1C3847C8">
      <w:pPr>
        <w:rPr>
          <w:rFonts w:ascii="宋体" w:hAnsi="宋体" w:eastAsia="宋体" w:cs="宋体"/>
          <w:sz w:val="28"/>
          <w:szCs w:val="28"/>
        </w:rPr>
      </w:pPr>
    </w:p>
    <w:p w14:paraId="0363A062">
      <w:pPr>
        <w:rPr>
          <w:rFonts w:ascii="宋体" w:hAnsi="宋体" w:eastAsia="宋体" w:cs="宋体"/>
          <w:sz w:val="28"/>
          <w:szCs w:val="28"/>
        </w:rPr>
      </w:pPr>
    </w:p>
    <w:p w14:paraId="30750732">
      <w:pPr>
        <w:rPr>
          <w:rFonts w:ascii="宋体" w:hAnsi="宋体" w:eastAsia="宋体" w:cs="宋体"/>
          <w:sz w:val="28"/>
          <w:szCs w:val="28"/>
        </w:rPr>
      </w:pPr>
    </w:p>
    <w:p w14:paraId="127BC937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p w14:paraId="50386E93">
      <w:pPr>
        <w:pStyle w:val="2"/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hNjAwOGI5M2Q3MGY0ZDY0YzM3OGQ3MzM2YTY2NDcifQ=="/>
  </w:docVars>
  <w:rsids>
    <w:rsidRoot w:val="00AB3913"/>
    <w:rsid w:val="002433BF"/>
    <w:rsid w:val="00400ECF"/>
    <w:rsid w:val="00806C4B"/>
    <w:rsid w:val="00944214"/>
    <w:rsid w:val="00AA1931"/>
    <w:rsid w:val="00AB3913"/>
    <w:rsid w:val="1BB1262C"/>
    <w:rsid w:val="200D0CA3"/>
    <w:rsid w:val="276D2D88"/>
    <w:rsid w:val="29D15E68"/>
    <w:rsid w:val="2DDB7743"/>
    <w:rsid w:val="346045FB"/>
    <w:rsid w:val="3F2B4B59"/>
    <w:rsid w:val="49C84197"/>
    <w:rsid w:val="50D22EE7"/>
    <w:rsid w:val="51EF4D65"/>
    <w:rsid w:val="5DB20C5F"/>
    <w:rsid w:val="6C50235A"/>
    <w:rsid w:val="731A30D6"/>
    <w:rsid w:val="797C7446"/>
    <w:rsid w:val="7C654DC6"/>
    <w:rsid w:val="7EC0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正文文本 字符"/>
    <w:basedOn w:val="5"/>
    <w:link w:val="2"/>
    <w:qFormat/>
    <w:uiPriority w:val="99"/>
    <w:rPr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532</Characters>
  <Lines>5</Lines>
  <Paragraphs>1</Paragraphs>
  <TotalTime>2</TotalTime>
  <ScaleCrop>false</ScaleCrop>
  <LinksUpToDate>false</LinksUpToDate>
  <CharactersWithSpaces>675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2023-10-15T12:47:00Z</dcterms:created>
  <dc:creator>梦诗 刘</dc:creator>
  <cp:lastModifiedBy>罗嘉毅</cp:lastModifiedBy>
  <dcterms:modified xsi:type="dcterms:W3CDTF">2025-04-28T08:10:34Z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84499F0923964FB8BFBD7657173ED741_13</vt:lpwstr>
  </property>
  <property fmtid="{D5CDD505-2E9C-101B-9397-08002B2CF9AE}" pid="4" name="KSOTemplateDocerSaveRecord">
    <vt:lpwstr>eyJoZGlkIjoiNjIwNmM1NDNiMDU5MzMyNTcxMjViMzdhMjE5ODFiNDIiLCJ1c2VySWQiOiI0MTA0NjExMzUifQ==</vt:lpwstr>
  </property>
</Properties>
</file>