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11F47">
      <w:pPr>
        <w:pStyle w:val="3"/>
        <w:keepNext w:val="0"/>
        <w:keepLines w:val="0"/>
        <w:spacing w:line="360" w:lineRule="auto"/>
        <w:rPr>
          <w:rFonts w:ascii="宋体" w:hAnsi="宋体" w:cs="仿宋_GB2312"/>
          <w:color w:val="auto"/>
          <w:sz w:val="24"/>
        </w:rPr>
      </w:pPr>
      <w:r>
        <w:rPr>
          <w:rFonts w:hint="eastAsia" w:ascii="宋体" w:hAnsi="宋体" w:cs="宋体"/>
          <w:color w:val="auto"/>
        </w:rPr>
        <w:t>采购项目技术、服务及其他商务要求</w:t>
      </w:r>
      <w:bookmarkStart w:id="0" w:name="bookmark131"/>
      <w:bookmarkEnd w:id="0"/>
    </w:p>
    <w:p w14:paraId="53F478F2">
      <w:pPr>
        <w:widowControl/>
        <w:adjustRightInd w:val="0"/>
        <w:snapToGrid w:val="0"/>
        <w:spacing w:line="480" w:lineRule="auto"/>
        <w:ind w:firstLine="480" w:firstLineChars="200"/>
        <w:rPr>
          <w:rFonts w:ascii="宋体" w:hAnsi="宋体" w:cs="仿宋_GB2312"/>
          <w:color w:val="auto"/>
          <w:kern w:val="0"/>
          <w:sz w:val="24"/>
        </w:rPr>
      </w:pPr>
      <w:r>
        <w:rPr>
          <w:rFonts w:hint="eastAsia" w:ascii="宋体" w:hAnsi="宋体" w:cs="仿宋_GB2312"/>
          <w:color w:val="auto"/>
          <w:kern w:val="0"/>
          <w:sz w:val="24"/>
        </w:rPr>
        <w:t>一、项目概况：</w:t>
      </w:r>
      <w:r>
        <w:rPr>
          <w:rFonts w:hint="eastAsia" w:ascii="宋体" w:hAnsi="宋体" w:cs="仿宋_GB2312"/>
          <w:color w:val="auto"/>
          <w:kern w:val="0"/>
          <w:sz w:val="24"/>
          <w:lang w:eastAsia="zh-CN"/>
        </w:rPr>
        <w:t>2024年中央专项彩票公益金支持居家和社区基本养老服务提升行动项目</w:t>
      </w:r>
      <w:r>
        <w:rPr>
          <w:rFonts w:hint="eastAsia" w:ascii="宋体" w:hAnsi="宋体" w:cs="仿宋_GB2312"/>
          <w:color w:val="auto"/>
          <w:kern w:val="0"/>
          <w:sz w:val="24"/>
        </w:rPr>
        <w:t>。</w:t>
      </w:r>
    </w:p>
    <w:p w14:paraId="681B123B">
      <w:pPr>
        <w:spacing w:line="480" w:lineRule="auto"/>
        <w:ind w:firstLine="480" w:firstLineChars="200"/>
        <w:jc w:val="lef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 w:cs="仿宋_GB2312"/>
          <w:color w:val="auto"/>
          <w:kern w:val="0"/>
          <w:sz w:val="24"/>
        </w:rPr>
        <w:t>二、货物配置表：</w:t>
      </w:r>
      <w:r>
        <w:rPr>
          <w:rFonts w:hint="eastAsia" w:ascii="宋体" w:hAnsi="宋体"/>
          <w:color w:val="auto"/>
          <w:sz w:val="28"/>
          <w:szCs w:val="28"/>
        </w:rPr>
        <w:t xml:space="preserve"> 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677"/>
        <w:gridCol w:w="4684"/>
        <w:gridCol w:w="839"/>
        <w:gridCol w:w="845"/>
      </w:tblGrid>
      <w:tr w14:paraId="7ADDD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0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东坝新民社区综合体</w:t>
            </w:r>
          </w:p>
        </w:tc>
      </w:tr>
      <w:tr w14:paraId="75109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9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2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5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B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00AB2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A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大圆桌面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49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1、优质木质圆形造型减少棱角。                                                                                                                                                                    2、骨架采用优质镀锌矩管，可折叠。                                                                                                                                                  3、规格：≥1400*1400*750mm。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4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7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771D4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8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3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圆桌玻璃转盘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11D0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1、优质钢化玻璃                                                                                                                    2、规格：≥1000*1000*50mm。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7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6BF1F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2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0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绞肉机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B9BC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1、电压：220V，功率：≥0.85KW。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2、功能:绞肉。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3、采用优质不锈钢材料制作 。                                                                                                                   4、规格： ≥350*190*390mm。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4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2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1346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C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2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不锈钢自助翻盖保温炉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F4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1、材质：采用优质不锈钢。                                                                                                                                                               2、规格：≥550*360*300mm。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F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E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080C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4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B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破壁机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A24A92"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1、电压：220，功率：800W-2200W。                                                                                                                          2、破壁豆浆免过滤，精钢刀头。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3、功能：保温 启动 停止 预约 。                                                                                                                        4、规格：1750ML。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6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9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567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7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4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微波炉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2C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1、电压：220V,功率：900W 用于食品加热。                                                                                                                                              2、规格：25L 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7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7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246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8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打浆机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B9C2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1、电压：220V单相电机机型处理量≥50kg/h。                                                                                                                                                                                                          2、通过调节砂轮间隙可优化研磨效果。                                                                                                                                                                                                                                                                                3、规格：1500W 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B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2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81E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8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电加热熬汤桶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35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1、电压220V,功率：≥3KW                                                                                                                                                               2、材质：不锈钢。                                                                                                                                                               3、规格：60L。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F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E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6117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75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南河体育场社区综合体</w:t>
            </w:r>
          </w:p>
        </w:tc>
      </w:tr>
      <w:tr w14:paraId="7DFD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0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0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4眼煲仔炉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E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1、整体拉伸面板，框架焊接结构，采用优质不锈钢制作而成，配备精铸八角炉头，立柱采用同等不锈钢材质加调节脚。                                                                                                                                                                                                                2、具有熄火保护功能。                                                                                                                                                                          3、规格：≥700*700*800mm。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4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8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FFD0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1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2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烤箱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C8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1、电压：220V,功率：600W-2000W 上下管独立调温。                                                                                                                                              2、规格：25L 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9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3CA0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8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5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2炒一吊炒炉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C5BE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1、材质采用201不锈钢板制作。                                                                                                                           2、面板：1.0mm厚，围板：1.0mm厚。                                                                        3、炉膛：铸件炉膛一次成型、安装电子点火。                                                                                                                              4、前沿带溢水排污槽，配挡渣板，立柱采用φ50*1.0mm钢管，配可调节脚，带电子打火、熄火保护功能。                                                                                                   5、规格：≥1500*800*800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8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B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0C045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9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8格保温台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42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1、材质采用不锈钢板制作，配恒温温度调拨器（可调控温度），发热管功率/电压 3KW/220V。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2、立柱采用φ50mm 不锈钢圆通管连可调节高度子弹脚，安装去水阀门 1 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3、相关配件：1/2带盖份数盘8套。                                                                                                                                             4、规格：≥1500*700*800mm。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6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4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53B1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6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万缘快乐社区综合体</w:t>
            </w:r>
          </w:p>
        </w:tc>
      </w:tr>
      <w:tr w14:paraId="1222D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3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D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电蒸饭箱柜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2FAF0"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1、电压：220V/功率：≥6KW。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2、材质采用不锈钢制作整体发泡。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3、蒸盘：两个实盘，两个漏孔盘（尺寸：400*600mm）。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4、自动进水，手动断电 。                                                                                                                                  5、规格：4层。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D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36A2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7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4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立式冷藏柜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1814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1、制冷方式：直冷；温控类型：机械\数显；冷藏室温度：+10℃～-1℃；电源220V50Hz，功率：≥400W。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2、制冷系统；使用环保冷媒，采用节能压缩机，更节能；箱体整体发泡，保温效果更好。                                                                                                               3、规格：四门（尺寸：≥1200*700*1950mm）。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C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3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35772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F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4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大电饭锅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BFAC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1、电压：220V,功率：3000W，煮米量≤4.5KG,适合用人12-27人。                                                                                                                                              2、规格：23L 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8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3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7F4A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6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E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冷藏操作台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60B3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1、制冷方式：直冷；温控类型：机械\数显；温度：+10℃～-1℃；电源220V50Hz，功率：≥200W。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2、制冷系统：使用环保冷媒，采用节能压缩机，更节能；箱体整体发泡，保温效果更好。                                                                                                                                                                                                                                                                          3、规格：≥1800*760*800mm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F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B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7BFED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B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上西女皇路社区综合体</w:t>
            </w:r>
          </w:p>
        </w:tc>
      </w:tr>
      <w:tr w14:paraId="0F0CD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A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微波炉（蒸烤）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BF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1、电压：220V,功率：600W-2000W 上下管独立调温。                                                                                                                                              2、规格：25L 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1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5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97AB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E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9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豆浆机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20D74F"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1、电压：220，功率：800W-2200W。                                                                                                                          2、破壁豆浆免过滤，精钢刀头。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3、功能：保温 启动 停止 预约 。                                                                                                                        4、规格：1600ML。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A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F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3F67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F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2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粥桶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FD35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1、电压220V,功率：≥3KW                                                                                                                                                               2、材质：不锈钢。                                                                                                                                                               3、规格：60L。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7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4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3BA3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7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A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速冻机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3E53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1、电压：220V，制冷方式：直冷，冷藏/冷冻，控温方式：机械/电子。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2、门体：顶开门设计，内胆材质优选抗菌材质，耐腐蚀且易清洁，避免异味残留。                                                                                                 3、规格：≥1680*670*880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3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6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3C11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宝轮云峰社区综合体</w:t>
            </w:r>
          </w:p>
        </w:tc>
      </w:tr>
      <w:tr w14:paraId="52C5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2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F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四眼灶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46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1、整体拉伸面板，框架焊接结构，采用优质不锈钢制作而成，配备精铸八角炉头，立柱采用同等不锈钢材质加调节脚。                                                                                                                                                                                                                2、具有熄火保护功能。                                                                                                                                                                          3、规格：≥700*700*800mm。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6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252A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1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圆桌1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F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1、优质木质圆形造型减少棱角。                                                                                                                                                                    2、骨架采用优质镀锌矩管，可折叠。                                                                                                                                                  3、规格：≥1400*1400*750mm。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3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6E24F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8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D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凳子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AC8D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1、优质木质圆形造型减少棱角。                                                                                                                                                                    2、骨架采用优质不锈钢条。                                                                                                                                                  3、规格：≥300*300*450mm。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D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3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 w14:paraId="37C2F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D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F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24个菜的盘子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9161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1、优质陶瓷。                                                                                                                                                          2、规格：≥300*300*40mm。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E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6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8AF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D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不锈钢盆子（筛眼）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478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1、优质不锈钢。                                                                                                                                                                        2、规格：≥400*400*150mm。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1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F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C53D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8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6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不锈钢桶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1EC8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1、优质不锈钢。                                                                                                                                                                        2、规格：≥300*300*300mm。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8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8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EAA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5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3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4层货架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D92E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1、层板采用不锈钢，层板内嵌加强筋，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2、架体共分四层，层高间距400mm。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3、立柱采用38*38*锈钢管做支撑；配不锈钢可调子弹脚.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4、规格：≥1500*500*1550mm。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5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BE88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0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北街社区助餐点</w:t>
            </w:r>
          </w:p>
        </w:tc>
      </w:tr>
      <w:tr w14:paraId="09197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5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厨房天然气猛火灶（双炒单温）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B1B2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1、材质采用201不锈钢板制作。                                                                                                                           2、面板：1.0mm厚，围板：1.0mm厚。                                                                        3、炉膛：铸件炉膛一次成型、安装电子点火。                                                                                                                              4、前沿带溢水排污槽，配挡渣板，立柱采用φ50*1.0mm钢管，配可调节脚。                                                                                                   5、带电子打火、熄火保护功能。                                                                                                                                        6、规格：≥1800*800*800mm.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8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40172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3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B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微波炉（蒸烤）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61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1、电压：220V,功率：600W-2000W 上下管独立调温。                                                                                                                                              2、规格：25L 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C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5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3DCF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2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F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餐具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8956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1、材质：优质不锈钢。                                                                                                                                          2、规格：五格。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4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A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6DD7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7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陈家壕社区助餐点</w:t>
            </w:r>
          </w:p>
        </w:tc>
      </w:tr>
      <w:tr w14:paraId="5C56E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E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F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冷柜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0433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1、电压：220V，制冷方式：直冷，冷藏/冷冻，控温方式：机械/电子。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2、门体：顶开门设计，内胆材质优选抗菌材质，耐腐蚀且易清洁，避免异味残留。                                                                                                 3、规格：≥1680*670*880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0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6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1DA44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8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C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两炒一吊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8B48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1、材质采用201不锈钢磨砂板制作。                                                                                                                           2、面板：1.0mm厚，围板：1.0mm厚。                                                              3、炉膛为耐火砖砌实，灶圈A3黑铁板 。                                                                                                                             4、前沿带溢水排污槽，配挡渣板；炉体骨架采用40×40mm角钢加固，立柱采用φ50*1.0mm不锈钢管内含钢柱，配可调节脚。                                                                                                   5、电子打火、熄火保护功能。                                                                                                                                                                 6、规格：≥1800*900*800mm。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1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16539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0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B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蒸饭箱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A07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1、优质不锈钢制作。                                                                                                                                                   2、整体发泡，保温。                                                                                                                                   3、嵌入式硅胶门封，密封性好。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4、缺水自动上水，防止干烧。                                                                                                                                    5、火排式炉头。                                                                                                                      6、电子点火系统熄火保护装置。                                                                                                                              7、规格：12层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2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4274E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0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望江社区助餐点</w:t>
            </w:r>
          </w:p>
        </w:tc>
      </w:tr>
      <w:tr w14:paraId="1BCD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1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7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冰箱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FAD0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1、制冷方式：直冷；温控类型：机械\数显；电源220V50Hz，功率：≥400W。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2、制冷系统；使用环保冷媒，采用节能压缩机，更节能；箱体整体发泡，保温效果更好。                                                                                                               3、规格：283L。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8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1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707FB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1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1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电烤箱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D094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1、电压：220V,功率：600W-2000W 上下管独立调温。                                                                                                                                              2、规格：40L 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6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60352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7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2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蜂窝炒锅(不粘锅)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0502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1、优质不锈钢制作。                                                                                                                                              2、规格：34CM 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D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4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ECF9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9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6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消毒柜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8CE6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1、电压/功率：220V/1800w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2、全不锈钢外壳，加深加粗全无磁导轨式四层快餐盘专用层架；隐藏式发热体，保证柜体内部温度均匀，机械控温。                                                                                                      3、规格：双门。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C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17634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5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雪峰街道社区综合体</w:t>
            </w:r>
          </w:p>
        </w:tc>
      </w:tr>
      <w:tr w14:paraId="70E66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5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A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微波炉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F0A9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1、电压：220V,功率：900W 用于食品加热。                                                                                                                                              2、规格：25L 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7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2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AAE6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7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F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大勺子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B8BB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1、优质不锈钢制作。                                                                                                                                              2、规格：6两 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C92E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E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破壁机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8F9FA3"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1、电压：220，功率：800W-2200W。                                                                                                                          2、破壁豆浆免过滤，精钢刀头。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3、功能：保温 启动 停止 预约 。                                                                                                                        4、规格：1750ML。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C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7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516C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C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6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打浆机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5475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1、电压：220V单相电机机型处理量≥50kg/h。                                                                                                                                                                                                          2、通过调节砂轮间隙可优化研磨效果。                                                                                                                                                                                                                                                                                2、规格：1500W 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6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0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2C89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4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E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不锈钢盆子（筛眼）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DC10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1、优质不锈钢。                                                                                                                                                                        2、规格：≥400*400*150mm。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1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F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7A9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D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7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保温分餐车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8825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1、材质采用不锈钢板制作，配恒温温度调拨器（可调控温度），发热管功率/电压 3KW/220V。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2、立柱采用φ50mm 不锈钢圆通管连可调节高度子弹脚，安装去水阀门 1 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3、相关配件：1/2带盖份数盘4套。                                                                                                                                             4、规格：≥700*700*800mm。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4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7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75CF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2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0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电蒸饭箱柜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EAB7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1、电压：220V/功率：≥6KW。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2、材质采用不锈钢制作整体发泡。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3、蒸盘：两个实盘，两个漏孔盘（尺寸：400*600mm）。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4、自动进水，手动断电 。                                                                                                                                  5、规格：4层。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4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3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4CC15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F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上西街道则天南路助餐点</w:t>
            </w:r>
          </w:p>
        </w:tc>
      </w:tr>
      <w:tr w14:paraId="36D3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D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5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破壁机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34177"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1、电压：220，功率：800W-2200W。                                                                                                                          2、破壁豆浆免过滤，精钢刀头。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3、功能：保温 启动 停止 预约 。                                                                                                                        4、规格：1750ML。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F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C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0A19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8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4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微波炉（蒸烤）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B1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1、电压：220V,功率：600W-2000W 上下管独立调温。                                                                                                                                             2、规格：25L 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2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D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7BD49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0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电蒸饭箱柜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47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1、电压：220V/功率：≥6KW。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2、材质采用不锈钢制作整体发泡。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3、蒸盘：两个实盘，两个漏孔盘（尺寸：400*600mm）。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4、自动进水，手动断电 。                                                                                                                                  5、规格：4层。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6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6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77176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F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A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冰箱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22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1、制冷方式：直冷；温控类型：机械\数显；电源220V50Hz，功率：≥400W。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2、制冷系统；使用环保冷媒，采用节能压缩机，更节能；箱体整体发泡，保温效果更好。                                                                                                               3、规格：四门（尺寸：≥1200*700*1950mm）。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3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3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67560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D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花园社区老年食堂</w:t>
            </w:r>
          </w:p>
        </w:tc>
      </w:tr>
      <w:tr w14:paraId="006DF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保温分餐车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BAD8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1、材质采用不锈钢板制作，配恒温温度调拨器（可调控温度），发热管功率/电压 3KW/220V。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2、立柱采用φ50mm 不锈钢圆通管连可调节高度子弹脚，安装去水阀门 1 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3、相关配件：1/2带盖份数盘4套。                                                                                                                                             4、规格：≥700*700*800mm。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B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4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0D373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D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C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消毒柜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324F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1、电压/功率：220V/1800w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2、全不锈钢外壳，加深加粗全无磁导轨式四层快餐盘专用层架；隐藏式发热体，保证柜体内部温度均匀，机械控温。                                                                                                                                                                                         3、规格：双门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D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3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3307E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D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冰箱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81F4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1、制冷方式：直冷；温控类型：机械\数显；电源220V50Hz，功率：≥400W。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2、制冷系统；使用环保冷媒，采用节能压缩机，更节能；箱体整体发泡，保温效果更好。                                                                                                               3、规格：四门（尺寸：≥1200*700*1950mm）。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4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7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73476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A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B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分菜桶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F297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1、优质不锈钢。                                                                                                                                                                        2、规格：≥300*300*300mm。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3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0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E0B0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0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蒸饭柜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002E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1、电压：220V/功率：≥6KW。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2、材质采用不锈钢制作整体发泡。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3、蒸盘：三个实盘，三个漏孔盘（尺寸：400*600mm）。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4、自动进水，手动断电 。                                                                                                                                  5、规格：6层。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7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7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143AA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0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3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不锈钢菜架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0A5D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1、层板采用不锈钢，层板内嵌加强筋，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2、架体共分四层，层高间距400mm。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3、立柱采用38*38*锈钢管做支撑；配不锈钢可调子弹脚.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4、规格：≥1500*500*1550mm。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B93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2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E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微波炉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0489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1、电压：220V,功率：900W 用于食品加热。                                                                                                                                              2、规格：25L 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3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1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1636A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F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9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蔬菜冷藏柜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33D2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1、制冷方式：直冷；温控类型：机械\数显；冷藏室温度：+10℃～-1℃；电源220V50Hz，功率：≥400W，玻璃门：3门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2、制冷系统；使用环保冷媒，采用节能压缩机，更节能；箱体整体发泡，保温效果更好。                                                                                                               3、规格：≥1800*700*1900mm。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6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F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5F466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F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6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送餐车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39A1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1、骨架采用 38*38 不锈钢管焊接，材料厚度 1.2mm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2、每层层板采用 拉丝不锈钢板制作。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3、配置 2 个静音定向轮，2 个静音带刹车万向轮。                                                                                                                                          4、规格：≥950*500*930mm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1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0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0EA8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A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4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冷藏工作台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0B9B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1、制冷方式：直冷；温控类型：机械\数显；温度：+10℃～-1℃；电源220V50Hz，功率：≥200W。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2、制冷系统：使用环保冷媒，采用节能压缩机，更节能；箱体整体发泡，保温效果更好。                                                                                                                                                                                                                                                                          3、规格：≥1800*760*800mm 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E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9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3BD29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F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B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桌椅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78E3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1、1桌4椅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2、材质：木质框架采用优质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橡胶木 台面圆角木条。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3、功能：良好的抗震力 台面无缝拼接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边角处采用倒圆工艺，油漆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采用国内一线品牌油漆。                                                                                                                                               4、规格：≥1600*800*750mm。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F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4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0CE6B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C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7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大锅灶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95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1、台面，侧板及背板采用不锈钢板。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2、炉膛采用1.5mm镀锌板，特级耐火材料砌成。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3、炉体骨架采用L40*40角钢和1.5mm碳钢板。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4、立管采用φ50*1.5mm钢管，配可调节脚。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5、采用气阀、风阀,同时还配有排水管等辅助设计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6、灶门：正方形，边长为15cm。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7、电子打火，熄火保护装置风机：250W铜芯电机。                                                                                                                                               8、规格：≥1100*1050*800mm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30A77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0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宝轮院社区助餐点</w:t>
            </w:r>
          </w:p>
        </w:tc>
      </w:tr>
      <w:tr w14:paraId="6DC9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3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0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保温分餐车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9879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1、材质采用不锈钢板制作，配恒温温度调拨器（可调控温度），发热管功率/电压 3KW/220V。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2、立柱采用φ50mm 不锈钢圆通管连可调节高度子弹脚，安装去水阀门 1 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3、相关配件：1/2带盖份数盘4套。                                                                                                                                             4、规格：≥700*700*800mm。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B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5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24E4D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1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3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消毒柜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4042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1、电压/功率：220V/1800w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2、全不锈钢外壳，加深加粗全无磁导轨式四层快餐盘专用层架；隐藏式发热体，保证柜体内部温度均匀，机械控温。                                                                                                                                                                                         3、规格：双门。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3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1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311E2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2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2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冰箱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8A27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1、制冷方式：直冷；温控类型：机械\数显；电源220V50Hz，功率：≥400W。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2、制冷系统；使用环保冷媒，采用节能压缩机，更节能；箱体整体发泡，保温效果更好。                                                                                                               3、规格：四门（尺寸：≥1200*700*1950mm）。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9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5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53896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B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分菜桶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1E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1、优质不锈钢。                                                                                                                                                                        2、规格：300*300*300mm。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E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786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7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宝轮新街社区助餐点</w:t>
            </w:r>
          </w:p>
        </w:tc>
      </w:tr>
      <w:tr w14:paraId="4FA30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1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F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保温分餐车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0195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1、材质采用不锈钢板制作，配恒温温度调拨器（可调控温度），发热管功率/电压 3KW/220V。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2、立柱采用φ50mm 不锈钢圆通管连可调节高度子弹脚，安装去水阀门 1 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3、相关配件：1/2带盖份数盘4套。                                                                                                                                             4、规格：≥700*700*800mm。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1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E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3B4E0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8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消毒柜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5E70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1、电压/功率：220V/1800w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2、全不锈钢外壳，加深加粗全无磁导轨式四层快餐盘专用层架；隐藏式发热体，保证柜体内部温度均匀，机械控温。                                                                                                                                                                                         3、规格：双门。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B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6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580B8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7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4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冰箱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F29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1、制冷方式：直冷；温控类型：机械\数显；电源220V50Hz，功率：≥400W。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2、制冷系统；使用环保冷媒，采用节能压缩机，更节能；箱体整体发泡，保温效果更好。                                                                                                               3、规格：四门（尺寸：≥1200*700*1950mm）。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E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7F72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A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2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分菜桶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BE1B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1、优质不锈钢。                                                                                                                                                                        2、规格：Φ300mm。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5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32F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5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南河街道玖合苑助餐点</w:t>
            </w:r>
          </w:p>
        </w:tc>
      </w:tr>
      <w:tr w14:paraId="2731B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9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双炒一吊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2B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1、材质采用201不锈钢磨砂板制作。                                                                                                                           2、面板：1.0mm厚，围板：1.0mm厚。                                                              3、炉膛为耐火砖砌实，灶圈A3黑铁板 。                                                                                                                             4、前沿带溢水排污槽，配挡渣板；炉体骨架采用40×40mm角钢加固，立柱采用φ50*1.0mm不锈钢管内含钢柱，配可调节脚。                                                                                                   5、电子打火、熄火保护功能。                                                                                                                                                                 6、规格：≥1800*1000*800mm。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8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C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1E619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1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炉拼台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3D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1、台面板侧板和层板采用 1.0mm 采用不锈钢拉丝版。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2、脚通采38mm*38mm*1.0mm 不锈钢空心管，配可调性不锈钢子弹脚。面板向内折面 U 型，折边处平整光滑，面板的刃口倒成圆角，没有毛刺。                                                                                                       3、规格：≥600*1000*1200mm。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A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7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41D9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4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4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低背矮汤炉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FA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1、不锈钢台面: 1.0mm不锈钢。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2、 底铁台面: 1.0mm镀锌铁板 。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3、台面背板、前板及侧板: 1.0mm不锈钢 。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4、炉胆围、炉胆底: 1.0mm镀锌铁板。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5、炉身框架:40x40x4角铁。                                                                                                                                                            6、风机电压/电量：220V/0.38KW配有熄火保护功能。                                                                                                                                                   7、规格：≥1200*700*500mm。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0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02D62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3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C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燃气蒸柜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29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1、优质不锈钢制作。                                                                                                                                                   2、整体发泡，保温。                                                                                                                                   3、嵌入式硅胶门封，密封性好。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6、缺水自动上水，防止干烧。                                                                                                                                    7、火排式炉头。                                                                                                                      8、电子点火系统熄火保护装置。                                                                                                                              9、规格：12层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5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B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49A15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E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A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双通工作台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60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1、整体采用201不锈钢制作。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2、台面厚度1.0mm，内衬4mm防水机制板并用1.0mm厚不锈钢板折成加强筋加。；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3、配置不锈钢可调子弹脚。                                                                                                                                     4、规格：≥1800*800*800mm。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8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7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0E0E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8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3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绞切三用机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0D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1、铜芯电机，额定功率：1500W/220V。                                                                                                                            2、切肉转速：360R/min，绞肉转速：230R/min。                      3、切片产量：200kg/h，切丝产量：250kg/h,绞肉产量：300kg/h。                                                                                               4、规格：≥560*480*680mm。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D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3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53FB6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6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5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冲地龙头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B1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1、开放式洗地龙头、碳钢主体，表面环氧喷涂处理。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2、固定侧支架钢板厚度5mm，黄铜进水主体。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3、三层液压钢丝管与主体接口为金属连接件、耐温95度。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4、黄铜铸造枪式喷头、前置扳机、配有橡胶保护套水压可调。（配置一把喷头）。                                                                                                                      5、规格：≥130*420*80mm/（10米）。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B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7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C607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E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六门冰柜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CD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1、电压：220V，功率：≥750W。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2、制冷系统：直冷品牌压缩机，制冷强劲，蒸发器和冷凝器均为精铜管制作，R404A环保制冷剂，独立整体制冷机组。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3、温控器：机械控温。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4、板材：内外箱厚优质不锈钢。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5、环保发泡料整体高密度发泡层60mm。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6、内箱底板及门衬板为圆弧角设计。                                                                                                                                 7、规格：≥1800*700*1900mm。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9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F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57D37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F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单星工作柜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（左单星）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8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1、整体优质201不锈钢制作。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2、台面采用1.0mm厚不锈钢板制作。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3、星盆斗采用1.0mm厚不锈钢板制作。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4、配可调式子弹脚，厚度1.0mm。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5、横撑采用25*38mm方通。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6、不锈钢下水器。                                                                                                                                                      7、规格：≥1800*700*800mm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5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7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63C6E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F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7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五格售饭工作台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定制带全封闭双门柜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26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1、电压：220v，功率：3kw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2、材质：不锈钢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3、规格：定制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6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9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3322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C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3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高温热风循环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消毒柜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D0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1、双门，全不锈钢外壳，整体发泡；                                                                                                                                                        2、容积：≥620L,功率：≥1800W；无指纹全无磁不锈钢箱体；加深加粗全无磁导轨式四层快餐盘专用层架；隐藏式发热体，热风循环，保证柜体内部温度均匀，精确控温，防止过热或者过压；子弹头柜脚。                                                                                                                      3、规格：≥1150*500*1850mm。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3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3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6700D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A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三星水池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（异形定制款）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07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1、整体优质201不锈钢制作。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3、台面采用1.0mm厚不锈钢板制作。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3、星盆斗采用1.0mm厚不锈钢板制作。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4、配可调式子弹脚，厚度1.0mm。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5、横撑采用25*38mm方通。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6、不锈钢下水器。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7、规格：≥2100*800*800mm。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5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7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F51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F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六门更衣柜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28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1、采用201不锈钢板制作厚度。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2、六个门，上、下配不锈钢门及门锁，不锈钢磨砂板每扇门配钥匙 2 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3、规格：≥1200*420*1800mm。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8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0C02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B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1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四层平板货架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工程款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66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1、层板采用不锈钢，层板内嵌加强筋，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2、架体共分四层，层高间距400mm。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3、立柱采用38*38*锈钢管做支撑；配不锈钢可调子弹脚.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4、规格：≥1500*500*1550mm。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A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7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EFC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7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B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蒸汽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抽排一体机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8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1、一键启动。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2、自带节能LED灯。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3、采用一体式收集方式,配有独立动力大功率风机。                                                                                                                                             4、材质：加厚201优质不锈钢。                                                                                                                                        5、规格：L*1100*750mm。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B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3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 w14:paraId="239FE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9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9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油烟净化一体机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1C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1、1.5-4kw净化效率：95% 以上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2、五级净化：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一级净化（匀风板）：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剩余的小颗粒油烟经过网格拦截小颗粒油烟，分离出的小颗粒油滴在自身重力的作用下流入油槽。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二级净化（动态拦截）：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在进口处设有动态拦截扇特别装置，由于拦截扇的旋转运动，与大颗粒的油滴、油污颗粒发生机械碰撞，从而被阻留，捕集；在离心力的作用下，洒落到拦截扇圆筒边沿堆积，油污向下流入集油池。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三级净化（静电净化）：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小粒径污染物进入正极板电解电离，把油烟变成带电微粒。这些带电微粒到达负极板后立刻被电极收集、吸附，流入油槽，有效地降解有害成份，起到净化作用。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四级净化（风速调解板）：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油烟经过前几级的净化后，再通过风速调解板，控制风速，达到最佳净化效果。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五级净化（UV光解净化）：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经过多次净化后，再经过末端装置——UV光解区，再次除去异味，并起到杀菌、消毒的作用。最后通过匀风过滤器，洁净的空气排出室外。                                                                                                           3、规格：L*1200*750mm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C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5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 w14:paraId="1F3A9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1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9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弯头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3D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1、采用国标镀锌钢板制作,厚度1.0mm；双面压筋加强处理；机械接驳。                                                                                                                   2、规格：≥400*400mm。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C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8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6EDB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4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管道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C2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1、采用国标镀锌钢板制作,厚度1.0mm；双面压筋加强处理；机械接驳。                                                                                                                   2、规格：≥400*400mm。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9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A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 w14:paraId="7DDFA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E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7A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管材、线材、吊挂件、紧固件、钢绳、螺栓、吊钩等所供全部设备的选购附件/配件及安全附件。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2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5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</w:tr>
      <w:tr w14:paraId="67F7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E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3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餐桌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CD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1、面材：定制高级多层板，经防潮，防虫，防腐处理，强度高，不易变形。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2、设计：桌角采用圆角设计，温和圆润，防碰撞，使用更放心。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3、漆面：高温烤漆工艺，色泽饱满，漆面不易脱落。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4、防滑桌角，稳定耐用。                                                                                                                                          5、规格：≥1300*800*750。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F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5CB52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5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7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1B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1、弧形靠背，贴合背脊，弧形靠背复合人体工学，更贴合背部，舒缓减压。                                                                                                                      2、宽大坐面，33*39cm坐享舒适，高舒适落座体验。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3、柔软皮革，高弹软包，坐垫内置高弹海绵，搭配PU皮座面，柔软舒适。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4、合理坐高，自然垂腿，离地高度42CM，放松久坐不易腿麻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5、加固框架，稳固承重，牢固耐久不易断裂。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6、环保喷漆，光滑耐磨。                                                                                                                                                                          7、规格：450-500mm。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E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</w:tbl>
    <w:p w14:paraId="45A317DB">
      <w:pPr>
        <w:spacing w:line="480" w:lineRule="auto"/>
        <w:ind w:firstLine="560" w:firstLineChars="200"/>
        <w:jc w:val="left"/>
        <w:rPr>
          <w:rFonts w:ascii="宋体" w:hAnsi="宋体"/>
          <w:color w:val="auto"/>
          <w:sz w:val="28"/>
          <w:szCs w:val="28"/>
        </w:rPr>
      </w:pPr>
    </w:p>
    <w:p w14:paraId="5979F81E">
      <w:pPr>
        <w:spacing w:line="480" w:lineRule="auto"/>
        <w:ind w:firstLine="480" w:firstLineChars="200"/>
        <w:jc w:val="left"/>
        <w:rPr>
          <w:rFonts w:ascii="宋体" w:hAnsi="宋体" w:cs="仿宋_GB2312"/>
          <w:color w:val="auto"/>
          <w:sz w:val="24"/>
        </w:rPr>
      </w:pPr>
      <w:r>
        <w:rPr>
          <w:rFonts w:hint="eastAsia" w:ascii="宋体" w:hAnsi="宋体" w:cs="仿宋_GB2312"/>
          <w:color w:val="auto"/>
          <w:sz w:val="24"/>
        </w:rPr>
        <w:t>三、技术要求：</w:t>
      </w:r>
    </w:p>
    <w:p w14:paraId="1DC8A57B">
      <w:pPr>
        <w:spacing w:line="480" w:lineRule="auto"/>
        <w:ind w:firstLine="480" w:firstLineChars="2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★1、</w:t>
      </w:r>
      <w:r>
        <w:rPr>
          <w:rFonts w:hint="eastAsia" w:ascii="宋体" w:hAnsi="宋体"/>
          <w:bCs/>
          <w:color w:val="auto"/>
          <w:sz w:val="24"/>
          <w:lang w:eastAsia="zh-CN"/>
        </w:rPr>
        <w:t>成交供应商</w:t>
      </w:r>
      <w:r>
        <w:rPr>
          <w:rFonts w:hint="eastAsia" w:ascii="宋体" w:hAnsi="宋体"/>
          <w:bCs/>
          <w:color w:val="auto"/>
          <w:sz w:val="24"/>
        </w:rPr>
        <w:t>提供的货物是正规品牌、正规厂家生产的合格全新产品（含零部件、配件等），符合或优于国家（行业）相关标准，满足本项目</w:t>
      </w:r>
      <w:r>
        <w:rPr>
          <w:rFonts w:hint="eastAsia" w:ascii="宋体" w:hAnsi="宋体"/>
          <w:bCs/>
          <w:color w:val="auto"/>
          <w:sz w:val="24"/>
          <w:lang w:eastAsia="zh-CN"/>
        </w:rPr>
        <w:t>磋商</w:t>
      </w:r>
      <w:r>
        <w:rPr>
          <w:rFonts w:hint="eastAsia" w:ascii="宋体" w:hAnsi="宋体"/>
          <w:bCs/>
          <w:color w:val="auto"/>
          <w:sz w:val="24"/>
        </w:rPr>
        <w:t>文件的质量要求和技术指标与出厂标准，且权属清楚，不得侵害他人的知识产权。</w:t>
      </w:r>
    </w:p>
    <w:p w14:paraId="6B4C89D2">
      <w:pPr>
        <w:spacing w:line="480" w:lineRule="auto"/>
        <w:ind w:firstLine="480" w:firstLineChars="2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★2、</w:t>
      </w:r>
      <w:r>
        <w:rPr>
          <w:rFonts w:hint="eastAsia" w:ascii="宋体" w:hAnsi="宋体"/>
          <w:bCs/>
          <w:color w:val="auto"/>
          <w:sz w:val="24"/>
          <w:lang w:eastAsia="zh-CN"/>
        </w:rPr>
        <w:t>成交供应商</w:t>
      </w:r>
      <w:r>
        <w:rPr>
          <w:rFonts w:hint="eastAsia" w:ascii="宋体" w:hAnsi="宋体"/>
          <w:bCs/>
          <w:color w:val="auto"/>
          <w:sz w:val="24"/>
        </w:rPr>
        <w:t>应按</w:t>
      </w:r>
      <w:r>
        <w:rPr>
          <w:rFonts w:hint="eastAsia" w:ascii="宋体" w:hAnsi="宋体"/>
          <w:bCs/>
          <w:color w:val="auto"/>
          <w:sz w:val="24"/>
          <w:lang w:eastAsia="zh-CN"/>
        </w:rPr>
        <w:t>磋商</w:t>
      </w:r>
      <w:r>
        <w:rPr>
          <w:rFonts w:hint="eastAsia" w:ascii="宋体" w:hAnsi="宋体"/>
          <w:bCs/>
          <w:color w:val="auto"/>
          <w:sz w:val="24"/>
        </w:rPr>
        <w:t>文件规定的时间及质量要求交货，货物在送到使用单位时，且货物的表面无划伤、碰撞现象。并提供产品质量检验合格证、清单、配件、用户使用手册、原厂保修卡、说明书及其它配套资料等。</w:t>
      </w:r>
    </w:p>
    <w:p w14:paraId="319A7462">
      <w:pPr>
        <w:spacing w:line="480" w:lineRule="auto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★3、本项目</w:t>
      </w:r>
      <w:r>
        <w:rPr>
          <w:rFonts w:hint="eastAsia" w:ascii="宋体" w:hAnsi="宋体"/>
          <w:bCs/>
          <w:color w:val="auto"/>
          <w:sz w:val="24"/>
          <w:lang w:eastAsia="zh-CN"/>
        </w:rPr>
        <w:t>涉及的</w:t>
      </w:r>
      <w:r>
        <w:rPr>
          <w:rFonts w:hint="eastAsia" w:ascii="宋体" w:hAnsi="宋体"/>
          <w:bCs/>
          <w:color w:val="auto"/>
          <w:sz w:val="24"/>
        </w:rPr>
        <w:t>设施设备安装须达到可以使用的要求，符合相关行业的验收标准。</w:t>
      </w:r>
    </w:p>
    <w:p w14:paraId="222ACE9B">
      <w:pPr>
        <w:spacing w:line="480" w:lineRule="auto"/>
        <w:ind w:firstLine="480" w:firstLineChars="2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★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bCs/>
          <w:color w:val="auto"/>
          <w:sz w:val="24"/>
        </w:rPr>
        <w:t>、投标人须承诺在项目中标后，履约过程中如有不满足</w:t>
      </w:r>
      <w:r>
        <w:rPr>
          <w:rFonts w:hint="eastAsia" w:ascii="宋体" w:hAnsi="宋体"/>
          <w:bCs/>
          <w:color w:val="auto"/>
          <w:sz w:val="24"/>
          <w:lang w:eastAsia="zh-CN"/>
        </w:rPr>
        <w:t>磋商</w:t>
      </w:r>
      <w:r>
        <w:rPr>
          <w:rFonts w:hint="eastAsia" w:ascii="宋体" w:hAnsi="宋体"/>
          <w:bCs/>
          <w:color w:val="auto"/>
          <w:sz w:val="24"/>
        </w:rPr>
        <w:t>文件要求或者商务服务不满足采购人要求的，采购人将视</w:t>
      </w:r>
      <w:r>
        <w:rPr>
          <w:rFonts w:hint="eastAsia" w:ascii="宋体" w:hAnsi="宋体"/>
          <w:bCs/>
          <w:color w:val="auto"/>
          <w:sz w:val="24"/>
          <w:lang w:eastAsia="zh-CN"/>
        </w:rPr>
        <w:t>成交供应商</w:t>
      </w:r>
      <w:r>
        <w:rPr>
          <w:rFonts w:hint="eastAsia" w:ascii="宋体" w:hAnsi="宋体"/>
          <w:bCs/>
          <w:color w:val="auto"/>
          <w:sz w:val="24"/>
        </w:rPr>
        <w:t>提供虚假响应谋取成交资格，并有权终止合同。</w:t>
      </w:r>
    </w:p>
    <w:p w14:paraId="1146348C">
      <w:pPr>
        <w:numPr>
          <w:ilvl w:val="0"/>
          <w:numId w:val="1"/>
        </w:numPr>
        <w:spacing w:line="480" w:lineRule="auto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涉及设备的运输、转运、搬运、安装、调试均由</w:t>
      </w:r>
      <w:r>
        <w:rPr>
          <w:rFonts w:hint="eastAsia" w:ascii="宋体" w:hAnsi="宋体"/>
          <w:bCs/>
          <w:color w:val="auto"/>
          <w:sz w:val="24"/>
          <w:lang w:eastAsia="zh-CN"/>
        </w:rPr>
        <w:t>成交供应商</w:t>
      </w:r>
      <w:r>
        <w:rPr>
          <w:rFonts w:hint="eastAsia" w:ascii="宋体" w:hAnsi="宋体"/>
          <w:bCs/>
          <w:color w:val="auto"/>
          <w:sz w:val="24"/>
        </w:rPr>
        <w:t>负责，在组装、调试过程中造成的货物丢失、损毁等风险均由</w:t>
      </w:r>
      <w:r>
        <w:rPr>
          <w:rFonts w:hint="eastAsia" w:ascii="宋体" w:hAnsi="宋体"/>
          <w:bCs/>
          <w:color w:val="auto"/>
          <w:sz w:val="24"/>
          <w:lang w:eastAsia="zh-CN"/>
        </w:rPr>
        <w:t>成交供应商</w:t>
      </w:r>
      <w:r>
        <w:rPr>
          <w:rFonts w:hint="eastAsia" w:ascii="宋体" w:hAnsi="宋体"/>
          <w:bCs/>
          <w:color w:val="auto"/>
          <w:sz w:val="24"/>
        </w:rPr>
        <w:t>承担。</w:t>
      </w:r>
    </w:p>
    <w:p w14:paraId="200D9E8C">
      <w:pPr>
        <w:numPr>
          <w:ilvl w:val="0"/>
          <w:numId w:val="0"/>
        </w:numPr>
        <w:spacing w:line="480" w:lineRule="auto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四、商务要求：</w:t>
      </w:r>
    </w:p>
    <w:p w14:paraId="4A7D4781">
      <w:pPr>
        <w:spacing w:line="480" w:lineRule="auto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1、 交货时间：签订合同后30日内完成项目供货及安装调试并通过采购人验收使用。</w:t>
      </w:r>
    </w:p>
    <w:p w14:paraId="3885A539">
      <w:pPr>
        <w:spacing w:line="480" w:lineRule="auto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2、交货地点：采购人指定地点。</w:t>
      </w:r>
    </w:p>
    <w:p w14:paraId="315D4E30">
      <w:pPr>
        <w:spacing w:line="480" w:lineRule="auto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3、验收：本项目采购人将严格按照《财政部关于进一步加强政府采购需求和履约验收管理的指导意见》（财库〔2016〕205 号）要求进行验收。</w:t>
      </w:r>
    </w:p>
    <w:p w14:paraId="4D4D7542">
      <w:pPr>
        <w:spacing w:line="480" w:lineRule="auto"/>
        <w:ind w:firstLine="480" w:firstLineChars="2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4、付款方式：合同签订后7日内预付合同金额的30%；项目验收合格后15日内，一次性支付合同剩余</w:t>
      </w:r>
      <w:r>
        <w:rPr>
          <w:rFonts w:hint="eastAsia" w:ascii="宋体" w:hAnsi="宋体"/>
          <w:bCs/>
          <w:color w:val="auto"/>
          <w:sz w:val="24"/>
          <w:lang w:eastAsia="zh-CN"/>
        </w:rPr>
        <w:t>价款</w:t>
      </w:r>
      <w:r>
        <w:rPr>
          <w:rFonts w:hint="eastAsia" w:ascii="宋体" w:hAnsi="宋体"/>
          <w:bCs/>
          <w:color w:val="auto"/>
          <w:sz w:val="24"/>
        </w:rPr>
        <w:t>。</w:t>
      </w:r>
    </w:p>
    <w:p w14:paraId="766DA842">
      <w:pPr>
        <w:spacing w:line="480" w:lineRule="auto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5、售后服务要求：本项目采购所有货物免费</w:t>
      </w:r>
      <w:r>
        <w:rPr>
          <w:rFonts w:hint="eastAsia" w:ascii="宋体" w:hAnsi="宋体"/>
          <w:bCs/>
          <w:color w:val="auto"/>
          <w:sz w:val="24"/>
          <w:lang w:eastAsia="zh-CN"/>
        </w:rPr>
        <w:t>质保期</w:t>
      </w:r>
      <w:r>
        <w:rPr>
          <w:rFonts w:hint="eastAsia" w:ascii="宋体" w:hAnsi="宋体"/>
          <w:bCs/>
          <w:color w:val="auto"/>
          <w:sz w:val="24"/>
        </w:rPr>
        <w:t>为1年。</w:t>
      </w:r>
      <w:r>
        <w:rPr>
          <w:rFonts w:hint="eastAsia" w:ascii="宋体" w:hAnsi="宋体"/>
          <w:bCs/>
          <w:color w:val="auto"/>
          <w:sz w:val="24"/>
          <w:lang w:eastAsia="zh-CN"/>
        </w:rPr>
        <w:t>质保期</w:t>
      </w:r>
      <w:r>
        <w:rPr>
          <w:rFonts w:hint="eastAsia" w:ascii="宋体" w:hAnsi="宋体"/>
          <w:bCs/>
          <w:color w:val="auto"/>
          <w:sz w:val="24"/>
        </w:rPr>
        <w:t>内，非人为因素而出现的质量问题，成交供应商负责包修、包换，承担一切费用；</w:t>
      </w:r>
      <w:r>
        <w:rPr>
          <w:rFonts w:hint="eastAsia" w:ascii="宋体" w:hAnsi="宋体"/>
          <w:bCs/>
          <w:color w:val="auto"/>
          <w:sz w:val="24"/>
          <w:lang w:eastAsia="zh-CN"/>
        </w:rPr>
        <w:t>质保期</w:t>
      </w:r>
      <w:r>
        <w:rPr>
          <w:rFonts w:hint="eastAsia" w:ascii="宋体" w:hAnsi="宋体"/>
          <w:bCs/>
          <w:color w:val="auto"/>
          <w:sz w:val="24"/>
        </w:rPr>
        <w:t>内，自然因素（如火灾等）造成的损坏成交供应商进行维修时，仅收材料费。</w:t>
      </w:r>
    </w:p>
    <w:p w14:paraId="19A91556">
      <w:pPr>
        <w:spacing w:line="480" w:lineRule="auto"/>
        <w:ind w:firstLine="480" w:firstLineChars="200"/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>6、违约责任与解决争议的方法：</w:t>
      </w:r>
    </w:p>
    <w:p w14:paraId="2E6E11D1">
      <w:pPr>
        <w:spacing w:line="480" w:lineRule="auto"/>
        <w:ind w:firstLine="480" w:firstLineChars="200"/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>（1）因货物的质量问题发生争议，由质量技术监督部门或其指定的质量鉴定机构进行质量鉴定。货物符合标准的，鉴定费由采购人承担；货物不符合质量标准的，鉴定费由成交供应商承担。</w:t>
      </w:r>
    </w:p>
    <w:p w14:paraId="1E705E6B">
      <w:pPr>
        <w:spacing w:line="480" w:lineRule="auto"/>
        <w:ind w:firstLine="480" w:firstLineChars="200"/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>（2）合同履行期间，若双方发生争议，可协商或由有关部门调解解决，协商或调解不成的，由当事人依法维护其合法权益。</w:t>
      </w:r>
    </w:p>
    <w:p w14:paraId="1DFEB597">
      <w:pPr>
        <w:pStyle w:val="2"/>
        <w:rPr>
          <w:rFonts w:hint="eastAsia"/>
          <w:color w:val="auto"/>
        </w:rPr>
      </w:pPr>
    </w:p>
    <w:p w14:paraId="74E1E253">
      <w:pPr>
        <w:ind w:firstLine="480" w:firstLineChars="200"/>
        <w:rPr>
          <w:rFonts w:hint="eastAsia" w:eastAsia="宋体"/>
          <w:color w:val="auto"/>
          <w:lang w:eastAsia="zh-CN"/>
        </w:rPr>
      </w:pP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>注：以上带★项为</w:t>
      </w:r>
      <w:r>
        <w:rPr>
          <w:rFonts w:hint="eastAsia" w:ascii="宋体" w:hAnsi="宋体"/>
          <w:bCs/>
          <w:color w:val="auto"/>
          <w:sz w:val="24"/>
          <w:lang w:eastAsia="zh-CN"/>
        </w:rPr>
        <w:t>实质性要求，必须完全满足，否则做无效投标处理。</w:t>
      </w:r>
    </w:p>
    <w:p w14:paraId="3105787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1C5F7"/>
    <w:multiLevelType w:val="singleLevel"/>
    <w:tmpl w:val="93E1C5F7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9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宋体"/>
      <w:b/>
      <w:bCs/>
      <w:kern w:val="44"/>
      <w:sz w:val="36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2025-04-28T08:28:17Z</dcterms:created>
  <dc:creator>Administrator</dc:creator>
  <cp:lastModifiedBy>1</cp:lastModifiedBy>
  <dcterms:modified xsi:type="dcterms:W3CDTF">2025-04-28T08:28:24Z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eyJoZGlkIjoiNDA3YzY4NDdmOTVkYzQ4MTYwNzZjMzA4MDIxZTlmMDAiLCJ1c2VySWQiOiIxMjExMDE3OTg5In0=</vt:lpwstr>
  </property>
  <property fmtid="{D5CDD505-2E9C-101B-9397-08002B2CF9AE}" pid="4" name="ICV">
    <vt:lpwstr>DB60A273DABE49F7A09C5108A56CFDA4_12</vt:lpwstr>
  </property>
</Properties>
</file>