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B220E">
      <w:pPr>
        <w:pStyle w:val="2"/>
        <w:keepNext/>
        <w:keepLines/>
        <w:pageBreakBefore w:val="0"/>
        <w:widowControl w:val="0"/>
        <w:kinsoku/>
        <w:wordWrap/>
        <w:overflowPunct/>
        <w:topLinePunct w:val="0"/>
        <w:autoSpaceDE/>
        <w:autoSpaceDN/>
        <w:bidi w:val="0"/>
        <w:adjustRightInd/>
        <w:snapToGrid/>
        <w:spacing w:before="0" w:after="0" w:line="579" w:lineRule="auto"/>
        <w:textAlignment w:val="auto"/>
        <w:rPr>
          <w:rFonts w:hint="eastAsia" w:ascii="仿宋" w:hAnsi="仿宋" w:eastAsia="仿宋" w:cs="仿宋"/>
          <w:sz w:val="32"/>
          <w:szCs w:val="32"/>
        </w:rPr>
      </w:pPr>
      <w:r>
        <w:rPr>
          <w:rFonts w:hint="eastAsia" w:ascii="仿宋" w:hAnsi="仿宋" w:eastAsia="仿宋" w:cs="仿宋"/>
          <w:bCs/>
          <w:sz w:val="32"/>
          <w:szCs w:val="32"/>
        </w:rPr>
        <w:t>采购项目技术、服务、采购合同内容条款及其他商务要求</w:t>
      </w:r>
    </w:p>
    <w:p w14:paraId="18EB85BE">
      <w:pPr>
        <w:pStyle w:val="3"/>
        <w:keepNext w:val="0"/>
        <w:keepLines w:val="0"/>
        <w:pageBreakBefore w:val="0"/>
        <w:widowControl w:val="0"/>
        <w:kinsoku/>
        <w:wordWrap/>
        <w:overflowPunct/>
        <w:topLinePunct w:val="0"/>
        <w:autoSpaceDE/>
        <w:autoSpaceDN/>
        <w:bidi w:val="0"/>
        <w:adjustRightInd/>
        <w:snapToGrid/>
        <w:spacing w:before="0" w:after="0" w:line="400" w:lineRule="exact"/>
        <w:ind w:firstLine="562" w:firstLineChars="200"/>
        <w:jc w:val="left"/>
        <w:textAlignment w:val="auto"/>
        <w:rPr>
          <w:rFonts w:hint="eastAsia" w:ascii="仿宋" w:hAnsi="仿宋" w:eastAsia="仿宋" w:cs="仿宋"/>
          <w:b/>
          <w:bCs/>
          <w:sz w:val="24"/>
          <w:szCs w:val="24"/>
          <w:highlight w:val="none"/>
          <w:lang w:val="zh-CN"/>
        </w:rPr>
      </w:pPr>
      <w:bookmarkStart w:id="0" w:name="_Toc217446094"/>
      <w:r>
        <w:rPr>
          <w:rFonts w:hint="eastAsia" w:ascii="仿宋" w:hAnsi="仿宋" w:cs="Times New Roman"/>
          <w:bCs/>
          <w:sz w:val="28"/>
          <w:szCs w:val="28"/>
          <w:lang w:val="zh-CN"/>
        </w:rPr>
        <w:t>一、项目概述</w:t>
      </w:r>
      <w:bookmarkEnd w:id="0"/>
    </w:p>
    <w:p w14:paraId="08B55E34">
      <w:pPr>
        <w:spacing w:after="120" w:line="400" w:lineRule="exact"/>
        <w:ind w:firstLine="480" w:firstLineChars="200"/>
        <w:rPr>
          <w:rFonts w:hint="eastAsia" w:ascii="仿宋" w:hAnsi="仿宋" w:eastAsia="仿宋" w:cs="仿宋"/>
          <w:sz w:val="24"/>
          <w:szCs w:val="28"/>
        </w:rPr>
      </w:pPr>
      <w:r>
        <w:rPr>
          <w:rFonts w:hint="eastAsia" w:ascii="仿宋" w:hAnsi="仿宋" w:eastAsia="仿宋" w:cs="仿宋"/>
          <w:sz w:val="24"/>
          <w:szCs w:val="28"/>
          <w:lang w:val="en-US" w:eastAsia="zh-CN"/>
        </w:rPr>
        <w:t>本项目为</w:t>
      </w:r>
      <w:r>
        <w:rPr>
          <w:rFonts w:hint="eastAsia" w:ascii="仿宋" w:hAnsi="仿宋" w:eastAsia="仿宋" w:cs="仿宋"/>
          <w:sz w:val="24"/>
          <w:szCs w:val="28"/>
          <w:lang w:eastAsia="zh-CN"/>
        </w:rPr>
        <w:t>东兴区2025年中央、省级大中型水库移民后期扶持资金项目—双桥镇东山村山坪塘及配套提灌站管网建设项目；</w:t>
      </w:r>
      <w:r>
        <w:rPr>
          <w:rFonts w:hint="eastAsia" w:ascii="仿宋" w:hAnsi="仿宋" w:eastAsia="仿宋" w:cs="仿宋"/>
          <w:sz w:val="24"/>
          <w:szCs w:val="28"/>
          <w:lang w:val="en-US" w:eastAsia="zh-CN"/>
        </w:rPr>
        <w:t>建设内容：东山村3-5</w:t>
      </w:r>
      <w:r>
        <w:rPr>
          <w:rFonts w:hint="eastAsia" w:ascii="仿宋" w:hAnsi="仿宋" w:eastAsia="仿宋" w:cs="仿宋"/>
          <w:sz w:val="24"/>
          <w:szCs w:val="28"/>
          <w:lang w:eastAsia="zh-CN"/>
        </w:rPr>
        <w:t>组整治山坪塘3口</w:t>
      </w:r>
      <w:r>
        <w:rPr>
          <w:rFonts w:hint="eastAsia" w:ascii="仿宋" w:hAnsi="仿宋" w:eastAsia="仿宋" w:cs="仿宋"/>
          <w:sz w:val="24"/>
          <w:szCs w:val="28"/>
          <w:lang w:val="en-US" w:eastAsia="zh-CN"/>
        </w:rPr>
        <w:t>及</w:t>
      </w:r>
      <w:r>
        <w:rPr>
          <w:rFonts w:hint="eastAsia" w:ascii="仿宋" w:hAnsi="仿宋" w:eastAsia="仿宋" w:cs="仿宋"/>
          <w:sz w:val="24"/>
          <w:szCs w:val="28"/>
          <w:lang w:eastAsia="zh-CN"/>
        </w:rPr>
        <w:t>配套提灌站管网4.5公里</w:t>
      </w:r>
      <w:r>
        <w:rPr>
          <w:rFonts w:hint="eastAsia" w:ascii="仿宋" w:hAnsi="仿宋" w:eastAsia="仿宋" w:cs="仿宋"/>
          <w:sz w:val="24"/>
          <w:szCs w:val="28"/>
        </w:rPr>
        <w:t>。</w:t>
      </w:r>
    </w:p>
    <w:p w14:paraId="2EF1FCE4">
      <w:pPr>
        <w:pStyle w:val="3"/>
        <w:keepNext w:val="0"/>
        <w:keepLines w:val="0"/>
        <w:pageBreakBefore w:val="0"/>
        <w:widowControl w:val="0"/>
        <w:kinsoku/>
        <w:wordWrap/>
        <w:overflowPunct/>
        <w:topLinePunct w:val="0"/>
        <w:autoSpaceDE/>
        <w:autoSpaceDN/>
        <w:bidi w:val="0"/>
        <w:adjustRightInd/>
        <w:snapToGrid/>
        <w:spacing w:before="0" w:after="0" w:line="400" w:lineRule="exact"/>
        <w:ind w:firstLine="562" w:firstLineChars="200"/>
        <w:jc w:val="left"/>
        <w:textAlignment w:val="auto"/>
        <w:rPr>
          <w:rFonts w:hint="default" w:ascii="Arial" w:hAnsi="Arial" w:eastAsia="仿宋" w:cs="Times New Roman"/>
          <w:sz w:val="28"/>
          <w:szCs w:val="28"/>
          <w:lang w:val="en-US" w:eastAsia="zh-CN"/>
        </w:rPr>
      </w:pPr>
      <w:bookmarkStart w:id="1" w:name="_Toc217446095"/>
      <w:r>
        <w:rPr>
          <w:rFonts w:hint="eastAsia" w:ascii="仿宋" w:hAnsi="仿宋" w:cs="Times New Roman"/>
          <w:bCs/>
          <w:sz w:val="28"/>
          <w:szCs w:val="28"/>
          <w:lang w:val="zh-CN"/>
        </w:rPr>
        <w:t>★</w:t>
      </w:r>
      <w:r>
        <w:rPr>
          <w:rFonts w:hint="eastAsia" w:ascii="仿宋" w:hAnsi="仿宋" w:cs="Times New Roman"/>
          <w:bCs/>
          <w:sz w:val="28"/>
          <w:szCs w:val="28"/>
          <w:lang w:val="en-US" w:eastAsia="zh-CN"/>
        </w:rPr>
        <w:t>二、采购范围</w:t>
      </w:r>
    </w:p>
    <w:p w14:paraId="3CC32706">
      <w:pPr>
        <w:spacing w:after="120" w:line="400" w:lineRule="exact"/>
        <w:ind w:firstLine="480" w:firstLineChars="200"/>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完成工程量清单全部施工内容。</w:t>
      </w:r>
    </w:p>
    <w:p w14:paraId="263ACC74">
      <w:pPr>
        <w:spacing w:after="120" w:line="400" w:lineRule="exact"/>
        <w:ind w:firstLine="480" w:firstLineChars="200"/>
        <w:jc w:val="center"/>
        <w:rPr>
          <w:rFonts w:hint="eastAsia" w:ascii="仿宋" w:hAnsi="仿宋" w:eastAsia="仿宋" w:cs="仿宋"/>
          <w:sz w:val="24"/>
          <w:szCs w:val="28"/>
          <w:lang w:val="en-US" w:eastAsia="zh-CN"/>
        </w:rPr>
      </w:pPr>
      <w:r>
        <w:rPr>
          <w:rFonts w:hint="eastAsia" w:ascii="仿宋" w:hAnsi="仿宋" w:eastAsia="仿宋" w:cs="仿宋"/>
          <w:sz w:val="24"/>
          <w:szCs w:val="28"/>
          <w:lang w:val="en-US" w:eastAsia="zh-CN"/>
        </w:rPr>
        <w:t>工程量清单</w:t>
      </w:r>
    </w:p>
    <w:bookmarkEnd w:id="1"/>
    <w:tbl>
      <w:tblPr>
        <w:tblStyle w:val="7"/>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4050"/>
        <w:gridCol w:w="1723"/>
        <w:gridCol w:w="915"/>
        <w:gridCol w:w="918"/>
      </w:tblGrid>
      <w:tr w14:paraId="3A89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913" w:type="dxa"/>
            <w:tcBorders>
              <w:top w:val="single" w:color="000000" w:sz="6" w:space="0"/>
              <w:left w:val="single" w:color="000000" w:sz="6" w:space="0"/>
              <w:bottom w:val="single" w:color="999999" w:sz="6" w:space="0"/>
              <w:right w:val="single" w:color="999999" w:sz="6" w:space="0"/>
            </w:tcBorders>
            <w:shd w:val="clear" w:color="auto" w:fill="FFFFFF"/>
            <w:noWrap w:val="0"/>
            <w:vAlign w:val="center"/>
          </w:tcPr>
          <w:p w14:paraId="2BDC3C48">
            <w:pPr>
              <w:snapToGrid w:val="0"/>
              <w:ind w:left="0" w:leftChars="0" w:right="0" w:rightChars="0" w:firstLine="0" w:firstLineChars="0"/>
              <w:jc w:val="center"/>
              <w:rPr>
                <w:rFonts w:hint="eastAsia" w:ascii="仿宋" w:hAnsi="仿宋" w:eastAsia="仿宋" w:cs="仿宋"/>
                <w:b/>
                <w:i w:val="0"/>
                <w:color w:val="000000"/>
                <w:sz w:val="24"/>
                <w:szCs w:val="24"/>
                <w:vertAlign w:val="baseline"/>
                <w:lang w:val="en-US" w:eastAsia="zh-CN"/>
              </w:rPr>
            </w:pPr>
            <w:bookmarkStart w:id="2" w:name="_Toc24511"/>
            <w:bookmarkStart w:id="3" w:name="_Toc7881"/>
            <w:bookmarkStart w:id="4" w:name="_Toc22844"/>
            <w:r>
              <w:rPr>
                <w:rFonts w:hint="eastAsia" w:ascii="仿宋" w:hAnsi="仿宋" w:eastAsia="仿宋" w:cs="仿宋"/>
                <w:b/>
                <w:i w:val="0"/>
                <w:color w:val="000000"/>
                <w:sz w:val="24"/>
                <w:szCs w:val="24"/>
                <w:vertAlign w:val="baseline"/>
                <w:lang w:val="en-US" w:eastAsia="zh-CN"/>
              </w:rPr>
              <w:t>序号</w:t>
            </w:r>
          </w:p>
        </w:tc>
        <w:tc>
          <w:tcPr>
            <w:tcW w:w="4050" w:type="dxa"/>
            <w:tcBorders>
              <w:top w:val="single" w:color="000000" w:sz="6" w:space="0"/>
              <w:left w:val="single" w:color="999999" w:sz="6" w:space="0"/>
              <w:bottom w:val="single" w:color="999999" w:sz="6" w:space="0"/>
              <w:right w:val="single" w:color="999999" w:sz="6" w:space="0"/>
            </w:tcBorders>
            <w:shd w:val="clear" w:color="auto" w:fill="FFFFFF"/>
            <w:noWrap w:val="0"/>
            <w:vAlign w:val="center"/>
          </w:tcPr>
          <w:p w14:paraId="0CC0A270">
            <w:pPr>
              <w:snapToGrid w:val="0"/>
              <w:ind w:left="0" w:leftChars="0" w:right="0" w:rightChars="0" w:firstLine="0" w:firstLineChars="0"/>
              <w:jc w:val="cente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项目名称</w:t>
            </w:r>
          </w:p>
        </w:tc>
        <w:tc>
          <w:tcPr>
            <w:tcW w:w="1723" w:type="dxa"/>
            <w:tcBorders>
              <w:top w:val="single" w:color="000000" w:sz="6" w:space="0"/>
              <w:left w:val="single" w:color="999999" w:sz="6" w:space="0"/>
              <w:bottom w:val="single" w:color="999999" w:sz="6" w:space="0"/>
              <w:right w:val="single" w:color="999999" w:sz="6" w:space="0"/>
            </w:tcBorders>
            <w:shd w:val="clear" w:color="auto" w:fill="FFFFFF"/>
            <w:noWrap w:val="0"/>
            <w:vAlign w:val="center"/>
          </w:tcPr>
          <w:p w14:paraId="4847E9DE">
            <w:pPr>
              <w:snapToGrid w:val="0"/>
              <w:ind w:left="0" w:leftChars="0" w:right="0" w:rightChars="0" w:firstLine="0" w:firstLineChars="0"/>
              <w:jc w:val="cente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数量</w:t>
            </w:r>
          </w:p>
        </w:tc>
        <w:tc>
          <w:tcPr>
            <w:tcW w:w="915" w:type="dxa"/>
            <w:tcBorders>
              <w:top w:val="single" w:color="000000" w:sz="6" w:space="0"/>
              <w:left w:val="single" w:color="999999" w:sz="6" w:space="0"/>
              <w:bottom w:val="single" w:color="999999" w:sz="6" w:space="0"/>
              <w:right w:val="single" w:color="999999" w:sz="6" w:space="0"/>
            </w:tcBorders>
            <w:shd w:val="clear" w:color="auto" w:fill="FFFFFF"/>
            <w:noWrap w:val="0"/>
            <w:vAlign w:val="center"/>
          </w:tcPr>
          <w:p w14:paraId="73C9B542">
            <w:pPr>
              <w:snapToGrid w:val="0"/>
              <w:ind w:left="0" w:leftChars="0" w:right="0" w:rightChars="0" w:firstLine="0" w:firstLineChars="0"/>
              <w:jc w:val="cente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单位</w:t>
            </w:r>
          </w:p>
        </w:tc>
        <w:tc>
          <w:tcPr>
            <w:tcW w:w="918" w:type="dxa"/>
            <w:tcBorders>
              <w:top w:val="single" w:color="000000" w:sz="6" w:space="0"/>
              <w:left w:val="single" w:color="999999" w:sz="6" w:space="0"/>
              <w:bottom w:val="single" w:color="999999" w:sz="6" w:space="0"/>
              <w:right w:val="single" w:color="000000" w:sz="6" w:space="0"/>
            </w:tcBorders>
            <w:shd w:val="clear" w:color="auto" w:fill="FFFFFF"/>
            <w:noWrap w:val="0"/>
            <w:vAlign w:val="center"/>
          </w:tcPr>
          <w:p w14:paraId="7998F9BD">
            <w:pPr>
              <w:snapToGrid w:val="0"/>
              <w:ind w:left="0" w:leftChars="0" w:right="0" w:rightChars="0" w:firstLine="0" w:firstLineChars="0"/>
              <w:jc w:val="center"/>
              <w:rPr>
                <w:rFonts w:hint="eastAsia" w:ascii="仿宋" w:hAnsi="仿宋" w:eastAsia="仿宋" w:cs="仿宋"/>
                <w:b/>
                <w:i w:val="0"/>
                <w:color w:val="000000"/>
                <w:sz w:val="24"/>
                <w:szCs w:val="24"/>
                <w:vertAlign w:val="baseline"/>
                <w:lang w:val="en-US" w:eastAsia="zh-CN"/>
              </w:rPr>
            </w:pPr>
            <w:r>
              <w:rPr>
                <w:rFonts w:hint="eastAsia" w:ascii="仿宋" w:hAnsi="仿宋" w:eastAsia="仿宋" w:cs="仿宋"/>
                <w:b/>
                <w:i w:val="0"/>
                <w:color w:val="000000"/>
                <w:sz w:val="24"/>
                <w:szCs w:val="24"/>
                <w:vertAlign w:val="baseline"/>
                <w:lang w:val="en-US" w:eastAsia="zh-CN"/>
              </w:rPr>
              <w:t>备注</w:t>
            </w:r>
          </w:p>
        </w:tc>
      </w:tr>
      <w:tr w14:paraId="4034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1C86453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土建工程</w:t>
            </w:r>
          </w:p>
        </w:tc>
      </w:tr>
      <w:tr w14:paraId="64777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7627071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D4E31C7">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挖沟槽土方</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DEEF3F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4230.00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C879E5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2383B2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16FDB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5FA715D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D7F031F">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管沟回填夯实</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5AAB70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4140.00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B5D311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3AD5F4E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37AF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0E29F109">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34B2163">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管道破砼路面</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1CBDEF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4.50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04255E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4130FE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1755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461B39F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0E4A2C6">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恢复20cm厚C30混凝土面层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1DCA54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22.50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C32BDA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r>
              <w:rPr>
                <w:rFonts w:hint="eastAsia" w:ascii="仿宋" w:hAnsi="仿宋" w:eastAsia="仿宋" w:cs="仿宋"/>
                <w:b/>
                <w:bCs w:val="0"/>
                <w:i w:val="0"/>
                <w:color w:val="000000"/>
                <w:sz w:val="24"/>
                <w:szCs w:val="24"/>
                <w:vertAlign w:val="superscript"/>
                <w:lang w:val="en-US" w:eastAsia="zh-CN"/>
              </w:rPr>
              <w:t>2</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0FE5EE3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B294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70A0749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3CB1224">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钢筋混凝土管DN400</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5932F7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15.00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673A0E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2148E88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42D9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7E701D4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管网工程</w:t>
            </w:r>
          </w:p>
        </w:tc>
      </w:tr>
      <w:tr w14:paraId="37F2B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0118748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6</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11A1C4C">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HDPE管道DN160,1.25Mpa</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C03AC6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4500.00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ECF6E6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1AB20F5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6E1A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277CAC9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7</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54A350E">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焊接法兰DN160</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51C4BF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30.00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C35AC6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个</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07B2BE4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043A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46C1884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8</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4833CF9">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防盗阀门DN160</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EC0203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15.00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881D53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个</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0B64B67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28F1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52B00C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9</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550C2DB">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三通DN160</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CE43E3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CCA4DD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个</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68FDD58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77BE3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35F77F3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1号山坪塘</w:t>
            </w:r>
          </w:p>
        </w:tc>
      </w:tr>
      <w:tr w14:paraId="5EB64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22C252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10</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92F2DC2">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土方开挖</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8C02EA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220.15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F7470A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DB07A4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64BD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6A115F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11</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A48DAB7">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土方回填夯实</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66BBA3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199.75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3D165C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68132F56">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330B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1A2949B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12</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61FF1C5">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C20混凝土垫层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B8AE7A8">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8.33</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7BEAB7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B7661D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9DB1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14F0F61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13</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9B92DBB">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C25混凝土塘埂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59AAD98">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90.95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EF5B772">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86A651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54A6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52140E2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14</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3353185">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钢筋制作与安装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C31190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0.795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F26256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t</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58A077B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077B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BB592E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15</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F389BFC">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模板制作与安装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F187F5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446.04</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3E9F398">
            <w:pPr>
              <w:snapToGrid w:val="0"/>
              <w:ind w:left="0" w:leftChars="0" w:right="0" w:rightChars="0" w:firstLine="0" w:firstLineChars="0"/>
              <w:jc w:val="center"/>
              <w:rPr>
                <w:rFonts w:hint="eastAsia" w:ascii="仿宋" w:hAnsi="仿宋" w:eastAsia="仿宋" w:cs="仿宋"/>
                <w:b w:val="0"/>
                <w:i w:val="0"/>
                <w:color w:val="000000"/>
                <w:sz w:val="24"/>
                <w:szCs w:val="24"/>
                <w:vertAlign w:val="superscript"/>
                <w:lang w:val="en-US" w:eastAsia="zh-CN"/>
              </w:rPr>
            </w:pPr>
            <w:r>
              <w:rPr>
                <w:rFonts w:hint="eastAsia" w:ascii="仿宋" w:hAnsi="仿宋" w:eastAsia="仿宋" w:cs="仿宋"/>
                <w:b w:val="0"/>
                <w:i w:val="0"/>
                <w:color w:val="000000"/>
                <w:sz w:val="24"/>
                <w:szCs w:val="24"/>
                <w:vertAlign w:val="baseline"/>
                <w:lang w:val="en-US" w:eastAsia="zh-CN"/>
              </w:rPr>
              <w:t>m</w:t>
            </w:r>
            <w:r>
              <w:rPr>
                <w:rFonts w:hint="eastAsia" w:ascii="仿宋" w:hAnsi="仿宋" w:eastAsia="仿宋" w:cs="仿宋"/>
                <w:b/>
                <w:bCs w:val="0"/>
                <w:i w:val="0"/>
                <w:color w:val="000000"/>
                <w:sz w:val="24"/>
                <w:szCs w:val="24"/>
                <w:vertAlign w:val="superscript"/>
                <w:lang w:val="en-US" w:eastAsia="zh-CN"/>
              </w:rPr>
              <w:t>2</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90BC3D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B220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0631C95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2号山坪塘</w:t>
            </w:r>
          </w:p>
        </w:tc>
      </w:tr>
      <w:tr w14:paraId="43A7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781B397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16</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8EA7809">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土方开挖</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1C7E3A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204.00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431363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A624B52">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58FEE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F5BB46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17</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D61EF32">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土方回填夯实</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684133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177.88</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64C18F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FBD7A1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72D0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E693F9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18</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EF990F1">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C20混凝土垫层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182291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9.00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F8BDDA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685BE36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719D3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4E5ADB9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19</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7AEFA78">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C25混凝土基础</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EBCC3D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15.45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A4B4E7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2D223A9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1DD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010EA1E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20</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F802EF0">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10cm厚C25钢筋砼塘埂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365FAE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49.50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4D374E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329B0C78">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15D2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4870F102">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21</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D048AC7">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钢筋制作与安装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8D2081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0.380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5798F16">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t</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F1FBF7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090F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BF7EE7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22</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3437CF3">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模板制作与安装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3A6687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140.31</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707B11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r>
              <w:rPr>
                <w:rFonts w:hint="eastAsia" w:ascii="仿宋" w:hAnsi="仿宋" w:eastAsia="仿宋" w:cs="仿宋"/>
                <w:b/>
                <w:bCs w:val="0"/>
                <w:i w:val="0"/>
                <w:color w:val="000000"/>
                <w:sz w:val="24"/>
                <w:szCs w:val="24"/>
                <w:vertAlign w:val="superscript"/>
                <w:lang w:val="en-US" w:eastAsia="zh-CN"/>
              </w:rPr>
              <w:t>2</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3CEDCA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5208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35C2FED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3号田埂</w:t>
            </w:r>
          </w:p>
        </w:tc>
      </w:tr>
      <w:tr w14:paraId="4247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53FC1068">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23</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88FCAAF">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土方开挖</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3A5AEE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86.43</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FB4EA9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A108A0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65FA1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9BC3A5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24</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E29536D">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土方回填夯实</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E860F6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57.19</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B2BA02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14F65699">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05A4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19D05BF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25</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C0F8562">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C20混凝土垫层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3ECB9E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3.66</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1145AA9">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FB6240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454A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2862B4B6">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26</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5C4DE44">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C25钢筋砼田埂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56A04E8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23.35</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F8F00E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2F8F545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4BDE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3F28ED5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27</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5473D12">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钢筋制作与安装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5985FB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0.297</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D19D01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t</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44BC690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2BB44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051FC2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28</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E957669">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模板制作与安装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89CB15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156.36</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7EA434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r>
              <w:rPr>
                <w:rFonts w:hint="eastAsia" w:ascii="仿宋" w:hAnsi="仿宋" w:eastAsia="仿宋" w:cs="仿宋"/>
                <w:b/>
                <w:bCs w:val="0"/>
                <w:i w:val="0"/>
                <w:color w:val="000000"/>
                <w:sz w:val="24"/>
                <w:szCs w:val="24"/>
                <w:vertAlign w:val="superscript"/>
                <w:lang w:val="en-US" w:eastAsia="zh-CN"/>
              </w:rPr>
              <w:t>2</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0B47C82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5583C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19" w:type="dxa"/>
            <w:gridSpan w:val="5"/>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0200323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放水口</w:t>
            </w:r>
          </w:p>
        </w:tc>
      </w:tr>
      <w:tr w14:paraId="396F6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271FD13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29</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1D2FB78">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C20混凝土垫层</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C83A975">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0.21</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4BAEFC1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12F8EFCB">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3A7A4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16F5063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30</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53B5E37">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C25混凝土基础</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82A2F3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0.31</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7F74EBC">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0208F25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665F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AFEEFB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31</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75C5AA87">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C25钢筋混凝土墙</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60C850EE">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0.66</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20B1A402">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2DA6CDF0">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7EC07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083B86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32</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1A53D6C5">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C25砼盖板、闸板</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DC2DA69">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0.16</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6DB6C7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m³</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627FE944">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5F5F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999999" w:sz="6" w:space="0"/>
              <w:right w:val="single" w:color="999999" w:sz="6" w:space="0"/>
            </w:tcBorders>
            <w:shd w:val="clear" w:color="auto" w:fill="FFFFFF"/>
            <w:noWrap w:val="0"/>
            <w:vAlign w:val="center"/>
          </w:tcPr>
          <w:p w14:paraId="638D5E3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33</w:t>
            </w:r>
          </w:p>
        </w:tc>
        <w:tc>
          <w:tcPr>
            <w:tcW w:w="4050"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32E803C6">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钢筋制作与安装</w:t>
            </w:r>
          </w:p>
        </w:tc>
        <w:tc>
          <w:tcPr>
            <w:tcW w:w="1723"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15A39D1">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O.020</w:t>
            </w:r>
          </w:p>
        </w:tc>
        <w:tc>
          <w:tcPr>
            <w:tcW w:w="915" w:type="dxa"/>
            <w:tcBorders>
              <w:top w:val="single" w:color="999999" w:sz="6" w:space="0"/>
              <w:left w:val="single" w:color="999999" w:sz="6" w:space="0"/>
              <w:bottom w:val="single" w:color="999999" w:sz="6" w:space="0"/>
              <w:right w:val="single" w:color="999999" w:sz="6" w:space="0"/>
            </w:tcBorders>
            <w:shd w:val="clear" w:color="auto" w:fill="FFFFFF"/>
            <w:noWrap w:val="0"/>
            <w:vAlign w:val="center"/>
          </w:tcPr>
          <w:p w14:paraId="02AE0EF7">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t</w:t>
            </w:r>
          </w:p>
        </w:tc>
        <w:tc>
          <w:tcPr>
            <w:tcW w:w="918" w:type="dxa"/>
            <w:tcBorders>
              <w:top w:val="single" w:color="999999" w:sz="6" w:space="0"/>
              <w:left w:val="single" w:color="999999" w:sz="6" w:space="0"/>
              <w:bottom w:val="single" w:color="999999" w:sz="6" w:space="0"/>
              <w:right w:val="single" w:color="000000" w:sz="6" w:space="0"/>
            </w:tcBorders>
            <w:shd w:val="clear" w:color="auto" w:fill="FFFFFF"/>
            <w:noWrap w:val="0"/>
            <w:vAlign w:val="center"/>
          </w:tcPr>
          <w:p w14:paraId="75DB5FD9">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r w14:paraId="488A8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13" w:type="dxa"/>
            <w:tcBorders>
              <w:top w:val="single" w:color="999999" w:sz="6" w:space="0"/>
              <w:left w:val="single" w:color="000000" w:sz="6" w:space="0"/>
              <w:bottom w:val="single" w:color="000000" w:sz="6" w:space="0"/>
              <w:right w:val="single" w:color="999999" w:sz="6" w:space="0"/>
            </w:tcBorders>
            <w:shd w:val="clear" w:color="auto" w:fill="FFFFFF"/>
            <w:noWrap w:val="0"/>
            <w:vAlign w:val="center"/>
          </w:tcPr>
          <w:p w14:paraId="06DB229D">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34</w:t>
            </w:r>
          </w:p>
        </w:tc>
        <w:tc>
          <w:tcPr>
            <w:tcW w:w="4050" w:type="dxa"/>
            <w:tcBorders>
              <w:top w:val="single" w:color="999999" w:sz="6" w:space="0"/>
              <w:left w:val="single" w:color="999999" w:sz="6" w:space="0"/>
              <w:bottom w:val="single" w:color="000000" w:sz="6" w:space="0"/>
              <w:right w:val="single" w:color="999999" w:sz="6" w:space="0"/>
            </w:tcBorders>
            <w:shd w:val="clear" w:color="auto" w:fill="FFFFFF"/>
            <w:noWrap w:val="0"/>
            <w:vAlign w:val="center"/>
          </w:tcPr>
          <w:p w14:paraId="249B2586">
            <w:pPr>
              <w:snapToGrid w:val="0"/>
              <w:ind w:left="0" w:leftChars="0" w:right="0" w:rightChars="0" w:firstLine="0" w:firstLineChars="0"/>
              <w:jc w:val="left"/>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模板制作与安装</w:t>
            </w:r>
          </w:p>
        </w:tc>
        <w:tc>
          <w:tcPr>
            <w:tcW w:w="1723" w:type="dxa"/>
            <w:tcBorders>
              <w:top w:val="single" w:color="999999" w:sz="6" w:space="0"/>
              <w:left w:val="single" w:color="999999" w:sz="6" w:space="0"/>
              <w:bottom w:val="single" w:color="000000" w:sz="6" w:space="0"/>
              <w:right w:val="single" w:color="999999" w:sz="6" w:space="0"/>
            </w:tcBorders>
            <w:shd w:val="clear" w:color="auto" w:fill="FFFFFF"/>
            <w:noWrap w:val="0"/>
            <w:vAlign w:val="center"/>
          </w:tcPr>
          <w:p w14:paraId="31144C7F">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3.92</w:t>
            </w:r>
          </w:p>
        </w:tc>
        <w:tc>
          <w:tcPr>
            <w:tcW w:w="915" w:type="dxa"/>
            <w:tcBorders>
              <w:top w:val="single" w:color="999999" w:sz="6" w:space="0"/>
              <w:left w:val="single" w:color="999999" w:sz="6" w:space="0"/>
              <w:bottom w:val="single" w:color="000000" w:sz="6" w:space="0"/>
              <w:right w:val="single" w:color="999999" w:sz="6" w:space="0"/>
            </w:tcBorders>
            <w:shd w:val="clear" w:color="auto" w:fill="FFFFFF"/>
            <w:noWrap w:val="0"/>
            <w:vAlign w:val="center"/>
          </w:tcPr>
          <w:p w14:paraId="53B2C4E3">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r>
              <w:rPr>
                <w:rFonts w:hint="eastAsia" w:ascii="仿宋" w:hAnsi="仿宋" w:eastAsia="仿宋" w:cs="仿宋"/>
                <w:b w:val="0"/>
                <w:i w:val="0"/>
                <w:color w:val="000000"/>
                <w:sz w:val="24"/>
                <w:szCs w:val="24"/>
                <w:vertAlign w:val="baseline"/>
                <w:lang w:val="en-US" w:eastAsia="zh-CN"/>
              </w:rPr>
              <w:t>m</w:t>
            </w:r>
            <w:r>
              <w:rPr>
                <w:rFonts w:hint="eastAsia" w:ascii="仿宋" w:hAnsi="仿宋" w:eastAsia="仿宋" w:cs="仿宋"/>
                <w:b/>
                <w:bCs w:val="0"/>
                <w:i w:val="0"/>
                <w:color w:val="000000"/>
                <w:sz w:val="24"/>
                <w:szCs w:val="24"/>
                <w:vertAlign w:val="superscript"/>
                <w:lang w:val="en-US" w:eastAsia="zh-CN"/>
              </w:rPr>
              <w:t>2</w:t>
            </w:r>
          </w:p>
        </w:tc>
        <w:tc>
          <w:tcPr>
            <w:tcW w:w="918" w:type="dxa"/>
            <w:tcBorders>
              <w:top w:val="single" w:color="999999" w:sz="6" w:space="0"/>
              <w:left w:val="single" w:color="999999" w:sz="6" w:space="0"/>
              <w:bottom w:val="single" w:color="000000" w:sz="6" w:space="0"/>
              <w:right w:val="single" w:color="000000" w:sz="6" w:space="0"/>
            </w:tcBorders>
            <w:shd w:val="clear" w:color="auto" w:fill="FFFFFF"/>
            <w:noWrap w:val="0"/>
            <w:vAlign w:val="center"/>
          </w:tcPr>
          <w:p w14:paraId="015566FA">
            <w:pPr>
              <w:snapToGrid w:val="0"/>
              <w:ind w:left="0" w:leftChars="0" w:right="0" w:rightChars="0" w:firstLine="0" w:firstLineChars="0"/>
              <w:jc w:val="center"/>
              <w:rPr>
                <w:rFonts w:hint="eastAsia" w:ascii="仿宋" w:hAnsi="仿宋" w:eastAsia="仿宋" w:cs="仿宋"/>
                <w:b w:val="0"/>
                <w:i w:val="0"/>
                <w:color w:val="000000"/>
                <w:sz w:val="24"/>
                <w:szCs w:val="24"/>
                <w:vertAlign w:val="baseline"/>
                <w:lang w:val="en-US" w:eastAsia="zh-CN"/>
              </w:rPr>
            </w:pPr>
          </w:p>
        </w:tc>
      </w:tr>
    </w:tbl>
    <w:p w14:paraId="02E800C8">
      <w:pPr>
        <w:pStyle w:val="3"/>
        <w:keepNext w:val="0"/>
        <w:keepLines w:val="0"/>
        <w:pageBreakBefore w:val="0"/>
        <w:widowControl w:val="0"/>
        <w:kinsoku/>
        <w:wordWrap/>
        <w:overflowPunct/>
        <w:topLinePunct w:val="0"/>
        <w:autoSpaceDE/>
        <w:autoSpaceDN/>
        <w:bidi w:val="0"/>
        <w:adjustRightInd/>
        <w:snapToGrid/>
        <w:spacing w:before="0" w:after="0" w:line="400" w:lineRule="exact"/>
        <w:ind w:firstLine="562" w:firstLineChars="200"/>
        <w:jc w:val="left"/>
        <w:textAlignment w:val="auto"/>
        <w:rPr>
          <w:rFonts w:hint="eastAsia" w:ascii="仿宋" w:hAnsi="仿宋" w:eastAsia="仿宋" w:cs="仿宋"/>
          <w:sz w:val="24"/>
          <w:szCs w:val="24"/>
          <w:highlight w:val="none"/>
          <w:lang w:val="zh-CN"/>
        </w:rPr>
      </w:pPr>
      <w:r>
        <w:rPr>
          <w:rFonts w:hint="eastAsia" w:ascii="仿宋" w:hAnsi="仿宋" w:cs="Times New Roman"/>
          <w:bCs/>
          <w:sz w:val="28"/>
          <w:szCs w:val="28"/>
          <w:lang w:val="zh-CN"/>
        </w:rPr>
        <w:t>★三、技术服务要求</w:t>
      </w:r>
    </w:p>
    <w:p w14:paraId="6BBDB3D8">
      <w:pPr>
        <w:spacing w:line="440" w:lineRule="exact"/>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lang w:val="zh-CN" w:eastAsia="zh-CN"/>
        </w:rPr>
        <w:t>针对本项目的施工，必须达到国家及行业现行技术规范标准，符合国家及行业验收合格标准。</w:t>
      </w:r>
    </w:p>
    <w:p w14:paraId="68B9857A">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2.质量要求</w:t>
      </w:r>
    </w:p>
    <w:p w14:paraId="3B82493A">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（1）工程质量要求：</w:t>
      </w:r>
      <w:r>
        <w:rPr>
          <w:rFonts w:hint="eastAsia" w:ascii="仿宋" w:hAnsi="仿宋" w:eastAsia="仿宋" w:cs="仿宋"/>
          <w:sz w:val="24"/>
          <w:szCs w:val="24"/>
          <w:highlight w:val="none"/>
        </w:rPr>
        <w:t>达到国家现行施工质量验收标准及规范要求，工程质量等级合格</w:t>
      </w:r>
      <w:r>
        <w:rPr>
          <w:rFonts w:hint="eastAsia" w:ascii="仿宋" w:hAnsi="仿宋" w:eastAsia="仿宋" w:cs="仿宋"/>
          <w:sz w:val="24"/>
          <w:szCs w:val="24"/>
          <w:highlight w:val="none"/>
          <w:lang w:val="en-US" w:eastAsia="zh-CN"/>
        </w:rPr>
        <w:t>。</w:t>
      </w:r>
    </w:p>
    <w:p w14:paraId="703B34D1">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（2）材料设备质量要求：材料、设备选用要满足设计和国家现行相关质量标准的要求。有合格证要求的材料、设备必须持有有关部门颁发的《产品合格证书》。</w:t>
      </w:r>
    </w:p>
    <w:p w14:paraId="711AA6FB">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3.安全文明施工要求：满足国家和地方政府对安全文明的相关要求。</w:t>
      </w:r>
    </w:p>
    <w:p w14:paraId="3A011634">
      <w:pPr>
        <w:spacing w:line="44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4.安全承诺函：本项目施工过程中，若因成交供应商发生的一切安全事故由成交供应商自行承担。</w:t>
      </w:r>
      <w:r>
        <w:rPr>
          <w:rFonts w:hint="eastAsia" w:ascii="仿宋" w:hAnsi="仿宋" w:eastAsia="仿宋" w:cs="仿宋"/>
          <w:b/>
          <w:bCs/>
          <w:sz w:val="24"/>
          <w:szCs w:val="24"/>
          <w:highlight w:val="none"/>
          <w:lang w:val="en-US" w:eastAsia="zh-CN"/>
        </w:rPr>
        <w:t>（提供承诺函）</w:t>
      </w:r>
    </w:p>
    <w:p w14:paraId="3B083442">
      <w:pPr>
        <w:pStyle w:val="3"/>
        <w:keepNext w:val="0"/>
        <w:keepLines w:val="0"/>
        <w:pageBreakBefore w:val="0"/>
        <w:widowControl w:val="0"/>
        <w:kinsoku/>
        <w:wordWrap/>
        <w:overflowPunct/>
        <w:topLinePunct w:val="0"/>
        <w:autoSpaceDE/>
        <w:autoSpaceDN/>
        <w:bidi w:val="0"/>
        <w:adjustRightInd/>
        <w:snapToGrid/>
        <w:spacing w:before="0" w:after="0" w:line="400" w:lineRule="exact"/>
        <w:ind w:firstLine="562" w:firstLineChars="200"/>
        <w:jc w:val="left"/>
        <w:textAlignment w:val="auto"/>
        <w:rPr>
          <w:rFonts w:hint="eastAsia" w:ascii="仿宋" w:hAnsi="仿宋" w:eastAsia="仿宋" w:cs="仿宋"/>
          <w:b/>
          <w:bCs/>
          <w:kern w:val="2"/>
          <w:sz w:val="24"/>
          <w:szCs w:val="24"/>
          <w:highlight w:val="none"/>
          <w:lang w:val="zh-CN" w:eastAsia="zh-CN" w:bidi="ar-SA"/>
        </w:rPr>
      </w:pPr>
      <w:r>
        <w:rPr>
          <w:rFonts w:hint="eastAsia" w:ascii="仿宋" w:hAnsi="仿宋" w:cs="Times New Roman"/>
          <w:bCs/>
          <w:sz w:val="28"/>
          <w:szCs w:val="28"/>
          <w:lang w:val="zh-CN"/>
        </w:rPr>
        <w:t>★</w:t>
      </w:r>
      <w:r>
        <w:rPr>
          <w:rFonts w:hint="eastAsia" w:ascii="仿宋" w:hAnsi="仿宋" w:cs="Times New Roman"/>
          <w:bCs/>
          <w:sz w:val="28"/>
          <w:szCs w:val="28"/>
          <w:lang w:val="zh-CN" w:eastAsia="zh-CN"/>
        </w:rPr>
        <w:t>四、商务要求</w:t>
      </w:r>
      <w:bookmarkEnd w:id="2"/>
      <w:bookmarkEnd w:id="3"/>
      <w:bookmarkEnd w:id="4"/>
    </w:p>
    <w:p w14:paraId="338713D7">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1.服务地点：采购人指定地点。</w:t>
      </w:r>
    </w:p>
    <w:p w14:paraId="6A2E1000">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2.服务期限：签订合同后50个日历天，完成该阶段工作。</w:t>
      </w:r>
    </w:p>
    <w:p w14:paraId="6D53A3DF">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3.合同价格形式：固定总价合同。</w:t>
      </w:r>
    </w:p>
    <w:p w14:paraId="59D81C32">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4.支付方式：</w:t>
      </w:r>
    </w:p>
    <w:p w14:paraId="07811510">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（1）付款方式：</w:t>
      </w:r>
    </w:p>
    <w:p w14:paraId="16ABEDEC">
      <w:pPr>
        <w:spacing w:line="440" w:lineRule="exact"/>
        <w:ind w:firstLine="480" w:firstLineChars="20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①</w:t>
      </w:r>
      <w:r>
        <w:rPr>
          <w:rFonts w:hint="eastAsia" w:ascii="仿宋" w:hAnsi="仿宋" w:eastAsia="仿宋" w:cs="仿宋"/>
          <w:sz w:val="24"/>
          <w:szCs w:val="24"/>
          <w:highlight w:val="none"/>
          <w:lang w:val="en-US" w:eastAsia="zh-CN"/>
        </w:rPr>
        <w:t xml:space="preserve"> 签订合同后成交供应商进场15个工作日内支付合同总价的30%作为预付款；</w:t>
      </w:r>
    </w:p>
    <w:p w14:paraId="6C22A0C8">
      <w:pPr>
        <w:spacing w:line="440" w:lineRule="exact"/>
        <w:ind w:firstLine="480" w:firstLineChars="200"/>
        <w:rPr>
          <w:rFonts w:hint="eastAsia"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②</w:t>
      </w:r>
      <w:r>
        <w:rPr>
          <w:rFonts w:hint="eastAsia" w:ascii="仿宋" w:hAnsi="仿宋" w:eastAsia="仿宋" w:cs="仿宋"/>
          <w:sz w:val="24"/>
          <w:szCs w:val="24"/>
          <w:highlight w:val="none"/>
          <w:lang w:val="en-US" w:eastAsia="zh-CN"/>
        </w:rPr>
        <w:t xml:space="preserve"> 工程完成竣工结算且竣工资料双方确认提交齐全后，支付至合同总金额的97%。余3%为质量保修金，在缺陷责任期满2年后30天内无息退还。</w:t>
      </w:r>
    </w:p>
    <w:p w14:paraId="43C9FF4B">
      <w:pPr>
        <w:spacing w:line="44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（2）开票要求：</w:t>
      </w:r>
    </w:p>
    <w:p w14:paraId="649A71E2">
      <w:pPr>
        <w:spacing w:line="440" w:lineRule="exact"/>
        <w:ind w:firstLine="480" w:firstLineChars="200"/>
        <w:rPr>
          <w:rFonts w:hint="eastAsia"/>
        </w:rPr>
      </w:pPr>
      <w:r>
        <w:rPr>
          <w:rFonts w:hint="eastAsia" w:ascii="仿宋" w:hAnsi="仿宋" w:eastAsia="仿宋" w:cs="仿宋"/>
          <w:sz w:val="24"/>
          <w:szCs w:val="24"/>
          <w:highlight w:val="none"/>
          <w:lang w:val="en-US" w:eastAsia="zh-CN"/>
        </w:rPr>
        <w:t>采购人在每次付款前，成交供应商应按国家税务总局有关法律法规的要求向采购人开具合法、合规的增值税发票，并提出付款申请，否则采购人有权不予支付当期工程款并不承担任何违约、损失或赔偿责任，直至提供合法、合规的增值税发票为止。如成交供应商开具的发票不规范、不合法或涉嫌虚开，采购人应承担赔偿责任, 包括（但不限于）税款、滞纳金、罚款等相关损失。</w:t>
      </w:r>
    </w:p>
    <w:p w14:paraId="2C5052B1"/>
    <w:p w14:paraId="31B6D248">
      <w:pPr>
        <w:spacing w:line="440" w:lineRule="exact"/>
        <w:ind w:firstLine="480" w:firstLineChars="200"/>
        <w:rPr>
          <w:rFonts w:hint="eastAsia" w:ascii="仿宋" w:hAnsi="仿宋" w:eastAsia="仿宋" w:cs="仿宋"/>
          <w:b/>
          <w:bCs/>
          <w:sz w:val="28"/>
          <w:szCs w:val="28"/>
        </w:rPr>
      </w:pPr>
      <w:r>
        <w:rPr>
          <w:rFonts w:hint="eastAsia" w:ascii="仿宋" w:hAnsi="仿宋" w:eastAsia="仿宋" w:cs="仿宋"/>
          <w:sz w:val="24"/>
          <w:szCs w:val="24"/>
          <w:highlight w:val="none"/>
          <w:lang w:val="en-US" w:eastAsia="zh-CN"/>
        </w:rPr>
        <w:t>5.验收方式：</w:t>
      </w:r>
    </w:p>
    <w:p w14:paraId="54520C64">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验收由采购人组织、成交供应商配合进行，验收时间在供应商提出验收申请之日起10日内组织验收，如果施工达不到验收标准，成交供应商应在规定的</w:t>
      </w:r>
      <w:r>
        <w:rPr>
          <w:rFonts w:ascii="仿宋" w:hAnsi="仿宋" w:eastAsia="仿宋" w:cs="仿宋"/>
          <w:sz w:val="24"/>
          <w:szCs w:val="24"/>
        </w:rPr>
        <w:t>时限</w:t>
      </w:r>
      <w:r>
        <w:rPr>
          <w:rFonts w:hint="eastAsia" w:ascii="仿宋" w:hAnsi="仿宋" w:eastAsia="仿宋" w:cs="仿宋"/>
          <w:sz w:val="24"/>
          <w:szCs w:val="24"/>
        </w:rPr>
        <w:t>内进行改正，如果届时工程仍未通过相关部门验收的，采购人有权终止合同,并由成交供应商负责赔偿采购人相关损失。工程价款按照通过验收部分的工程量计算(工程完工后，组织验收时间不计入工期)。工程完工结算以实际工程量进行收方并纳入结算，如需增加工程内容必须取得甲方同意并完善程序，否则不予纳入结算。</w:t>
      </w:r>
    </w:p>
    <w:p w14:paraId="765E843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双方对工程验收结果产生异议，应向双方认可的质量机构申请工程质量鉴定，并以鉴定结果为最终结果。质量鉴定机构对工程质量进行检测所导致成交供应商对义务执行的时间延长，不计入成交供应商履行义务时间。</w:t>
      </w:r>
    </w:p>
    <w:p w14:paraId="32D7C94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验收合格结束后,签署验收合格报告,列明各项标准的验收情况及项目总体评价,由验收双方共同签署。验收结果应当与采购合同约定的资金支付及履约条件挂钩，履约验收的各项资料应当存档备查。</w:t>
      </w:r>
    </w:p>
    <w:p w14:paraId="044591E9">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履约验收标准：应参照政府采购相关法律法规以及执行《财政部关于进一步加强政府采购需求和履约验收管理的指导意见》（财库〔2016〕205号）文件的要求，采购文件的质量要求和技术指标、成交供应商的响应文件及承诺以及合同约定标准进行验收。</w:t>
      </w:r>
    </w:p>
    <w:p w14:paraId="3BB7A7F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其他要求</w:t>
      </w:r>
    </w:p>
    <w:p w14:paraId="7DFA0138">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w:t>
      </w:r>
      <w:r>
        <w:rPr>
          <w:rFonts w:hint="eastAsia" w:ascii="仿宋" w:hAnsi="仿宋" w:eastAsia="仿宋" w:cs="仿宋"/>
          <w:sz w:val="24"/>
          <w:szCs w:val="24"/>
          <w:lang w:eastAsia="zh-CN"/>
        </w:rPr>
        <w:t>）</w:t>
      </w:r>
      <w:r>
        <w:rPr>
          <w:rFonts w:hint="eastAsia" w:ascii="仿宋" w:hAnsi="仿宋" w:eastAsia="仿宋" w:cs="仿宋"/>
          <w:sz w:val="24"/>
          <w:szCs w:val="24"/>
        </w:rPr>
        <w:t>谈判文件、响应文件、承诺约定、合同的附件与合同具有同等法律效力，如以上各文件相互有冲突或不一致的地方，双方应通过友好协商解决，协商不能达成协议时，应提交仲裁委员会仲裁。</w:t>
      </w:r>
    </w:p>
    <w:p w14:paraId="16630114">
      <w:pPr>
        <w:spacing w:line="440" w:lineRule="exact"/>
        <w:ind w:firstLine="480" w:firstLineChars="200"/>
        <w:rPr>
          <w:rFonts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w:t>
      </w:r>
      <w:r>
        <w:rPr>
          <w:rFonts w:hint="eastAsia" w:ascii="仿宋" w:hAnsi="仿宋" w:eastAsia="仿宋" w:cs="仿宋"/>
          <w:sz w:val="24"/>
          <w:szCs w:val="24"/>
        </w:rPr>
        <w:t>验收合格后提供完整的《竣工验收资料》给予采购人备案，若有图纸资料还须提供纸质及电子版。</w:t>
      </w:r>
    </w:p>
    <w:p w14:paraId="289F0F7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w:t>
      </w:r>
      <w:r>
        <w:rPr>
          <w:rFonts w:hint="eastAsia" w:ascii="仿宋" w:hAnsi="仿宋" w:eastAsia="仿宋" w:cs="仿宋"/>
          <w:sz w:val="24"/>
          <w:szCs w:val="24"/>
        </w:rPr>
        <w:t>其他未尽事宜,双方另行协商解决。</w:t>
      </w:r>
    </w:p>
    <w:p w14:paraId="39122065">
      <w:r>
        <w:rPr>
          <w:rFonts w:hint="eastAsia" w:ascii="仿宋" w:hAnsi="仿宋" w:eastAsia="仿宋" w:cs="仿宋"/>
          <w:b/>
          <w:bCs/>
          <w:sz w:val="24"/>
          <w:lang w:val="en-US" w:eastAsia="zh-CN"/>
        </w:rPr>
        <w:t>注：其中带</w:t>
      </w:r>
      <w:r>
        <w:rPr>
          <w:rFonts w:hint="eastAsia" w:ascii="仿宋" w:hAnsi="仿宋" w:eastAsia="仿宋" w:cs="仿宋"/>
          <w:b/>
          <w:bCs/>
          <w:sz w:val="24"/>
          <w:lang w:val="zh-CN" w:eastAsia="zh-CN"/>
        </w:rPr>
        <w:t>★为实质性参数要求，不允许有负偏离。</w:t>
      </w:r>
      <w:bookmarkStart w:id="5" w:name="_GoBack"/>
      <w:bookmarkEnd w:id="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262885"/>
    <w:rsid w:val="0453508B"/>
    <w:rsid w:val="093A3733"/>
    <w:rsid w:val="127A35F4"/>
    <w:rsid w:val="14D05430"/>
    <w:rsid w:val="173E643E"/>
    <w:rsid w:val="29711B49"/>
    <w:rsid w:val="32D177B1"/>
    <w:rsid w:val="3F7775A6"/>
    <w:rsid w:val="40262885"/>
    <w:rsid w:val="71583379"/>
    <w:rsid w:val="7E0D1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rFonts w:eastAsia="宋体" w:cs="Times New Roman" w:asciiTheme="minorAscii" w:hAnsiTheme="minorAscii"/>
      <w:b/>
      <w:kern w:val="44"/>
      <w:sz w:val="36"/>
    </w:rPr>
  </w:style>
  <w:style w:type="paragraph" w:styleId="3">
    <w:name w:val="heading 2"/>
    <w:basedOn w:val="1"/>
    <w:next w:val="1"/>
    <w:semiHidden/>
    <w:unhideWhenUsed/>
    <w:qFormat/>
    <w:uiPriority w:val="0"/>
    <w:pPr>
      <w:keepNext/>
      <w:keepLines/>
      <w:spacing w:after="50"/>
      <w:outlineLvl w:val="1"/>
    </w:pPr>
    <w:rPr>
      <w:rFonts w:ascii="Cambria" w:hAnsi="Cambria" w:eastAsia="宋体" w:cs="Times New Roman"/>
      <w:b/>
      <w:bCs/>
      <w:sz w:val="30"/>
      <w:szCs w:val="32"/>
    </w:rPr>
  </w:style>
  <w:style w:type="paragraph" w:styleId="4">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ascii="Times New Roman" w:hAnsi="Times New Roman" w:eastAsia="宋体" w:cs="Times New Roman"/>
      <w:b/>
      <w:sz w:val="30"/>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0"/>
    <w:pPr>
      <w:spacing w:after="120" w:afterLines="0" w:afterAutospacing="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2025-12-23T03:10:00Z</dcterms:created>
  <dc:creator> Dang .</dc:creator>
  <cp:lastModifiedBy> Dang .</cp:lastModifiedBy>
  <dcterms:modified xsi:type="dcterms:W3CDTF">2025-12-23T03:11:07Z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97FE18FCAACF44238A635F2EE56F1768_11</vt:lpwstr>
  </property>
  <property fmtid="{D5CDD505-2E9C-101B-9397-08002B2CF9AE}" pid="4" name="KSOTemplateDocerSaveRecord">
    <vt:lpwstr>eyJoZGlkIjoiYTQ4YzM0OWMwODUyOTYwYTQ1YjY5NWY1MmVkNGUxMzYiLCJ1c2VySWQiOiI0MTMzNTMwMjkifQ==</vt:lpwstr>
  </property>
</Properties>
</file>