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C037">
      <w:pPr>
        <w:adjustRightInd w:val="0"/>
        <w:snapToGrid w:val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报名登记表</w:t>
      </w:r>
    </w:p>
    <w:tbl>
      <w:tblPr>
        <w:tblStyle w:val="3"/>
        <w:tblW w:w="95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501"/>
        <w:gridCol w:w="1751"/>
        <w:gridCol w:w="207"/>
        <w:gridCol w:w="1217"/>
        <w:gridCol w:w="1837"/>
      </w:tblGrid>
      <w:tr w14:paraId="455D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54BB33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※采购项目名称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 w14:paraId="4A3261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220F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06827D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※采购项目编号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 w14:paraId="038392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70F277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※分包号（如有）</w:t>
            </w:r>
          </w:p>
        </w:tc>
        <w:tc>
          <w:tcPr>
            <w:tcW w:w="1837" w:type="dxa"/>
            <w:noWrap w:val="0"/>
            <w:vAlign w:val="center"/>
          </w:tcPr>
          <w:p w14:paraId="787AF3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包</w:t>
            </w:r>
          </w:p>
        </w:tc>
      </w:tr>
      <w:tr w14:paraId="2272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1995" w:type="dxa"/>
            <w:vMerge w:val="restart"/>
            <w:noWrap w:val="0"/>
            <w:vAlign w:val="center"/>
          </w:tcPr>
          <w:p w14:paraId="243EF2F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※报名供应商名称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 w14:paraId="3D9098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 xml:space="preserve"> 注：联合体参与采购活动，须填写各成员单位名称（采购项目允许联合体适用）。</w:t>
            </w:r>
          </w:p>
        </w:tc>
      </w:tr>
      <w:tr w14:paraId="3771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 w14:paraId="6A2CD7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5"/>
            <w:noWrap w:val="0"/>
            <w:vAlign w:val="center"/>
          </w:tcPr>
          <w:p w14:paraId="2E80E9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3C9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570749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※纳税人识别号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 w14:paraId="0AE349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59A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0ECBFD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※通信地址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 w14:paraId="1780EE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7A0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322D06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501" w:type="dxa"/>
            <w:noWrap w:val="0"/>
            <w:vAlign w:val="center"/>
          </w:tcPr>
          <w:p w14:paraId="54B30F15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019D2ED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传真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33AB2FB8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A8D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16D605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※项目联系人</w:t>
            </w:r>
          </w:p>
        </w:tc>
        <w:tc>
          <w:tcPr>
            <w:tcW w:w="2501" w:type="dxa"/>
            <w:noWrap w:val="0"/>
            <w:vAlign w:val="center"/>
          </w:tcPr>
          <w:p w14:paraId="7F679EF3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36BE72C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※手机号码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3FCD346C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D6F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995" w:type="dxa"/>
            <w:noWrap w:val="0"/>
            <w:vAlign w:val="center"/>
          </w:tcPr>
          <w:p w14:paraId="6869DB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※联系邮箱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 w14:paraId="193E71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F9A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9508" w:type="dxa"/>
            <w:gridSpan w:val="6"/>
            <w:noWrap w:val="0"/>
            <w:vAlign w:val="center"/>
          </w:tcPr>
          <w:p w14:paraId="6058D85B">
            <w:pPr>
              <w:adjustRightInd w:val="0"/>
              <w:snapToGrid w:val="0"/>
              <w:ind w:firstLine="8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以下由采购代理机构工作人员审查后填写。</w:t>
            </w:r>
          </w:p>
        </w:tc>
      </w:tr>
      <w:tr w14:paraId="3F5E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6454" w:type="dxa"/>
            <w:gridSpan w:val="4"/>
            <w:noWrap w:val="0"/>
            <w:vAlign w:val="center"/>
          </w:tcPr>
          <w:p w14:paraId="6F8B06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报名递交资料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1AEB8B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是否按规定提交</w:t>
            </w:r>
          </w:p>
        </w:tc>
      </w:tr>
      <w:tr w14:paraId="56ED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6454" w:type="dxa"/>
            <w:gridSpan w:val="4"/>
            <w:noWrap w:val="0"/>
            <w:vAlign w:val="center"/>
          </w:tcPr>
          <w:p w14:paraId="0C8376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单位介绍信或法人授权书原件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2DF89B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207A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tblCellSpacing w:w="0" w:type="dxa"/>
          <w:jc w:val="center"/>
        </w:trPr>
        <w:tc>
          <w:tcPr>
            <w:tcW w:w="6454" w:type="dxa"/>
            <w:gridSpan w:val="4"/>
            <w:noWrap w:val="0"/>
            <w:vAlign w:val="center"/>
          </w:tcPr>
          <w:p w14:paraId="0FD10F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授权代表身份证复印件并加盖供应商鲜章（验原件）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14FC8B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52E0307F">
      <w:pPr>
        <w:widowControl/>
        <w:numPr>
          <w:ilvl w:val="0"/>
          <w:numId w:val="0"/>
        </w:numPr>
        <w:spacing w:line="240" w:lineRule="auto"/>
        <w:jc w:val="left"/>
        <w:rPr>
          <w:rFonts w:hint="eastAsia" w:ascii="华文宋体" w:hAnsi="华文宋体" w:eastAsia="华文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宋体"/>
          <w:b w:val="0"/>
          <w:bCs w:val="0"/>
          <w:kern w:val="0"/>
          <w:sz w:val="28"/>
          <w:szCs w:val="28"/>
          <w:lang w:val="en-US" w:eastAsia="zh-CN"/>
        </w:rPr>
        <w:t>备注：</w:t>
      </w:r>
    </w:p>
    <w:p w14:paraId="0F92B4CA">
      <w:pPr>
        <w:widowControl/>
        <w:numPr>
          <w:ilvl w:val="0"/>
          <w:numId w:val="0"/>
        </w:numPr>
        <w:spacing w:line="240" w:lineRule="auto"/>
        <w:jc w:val="left"/>
        <w:rPr>
          <w:rFonts w:hint="eastAsia" w:ascii="华文宋体" w:hAnsi="华文宋体" w:eastAsia="华文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宋体"/>
          <w:b w:val="0"/>
          <w:bCs w:val="0"/>
          <w:kern w:val="0"/>
          <w:sz w:val="28"/>
          <w:szCs w:val="28"/>
          <w:lang w:val="en-US" w:eastAsia="zh-CN"/>
        </w:rPr>
        <w:t>1、以上信息由供应商据实填写，※号为必填项，因填写不完整或错误而造成的所有后果由供应商自行承担。</w:t>
      </w:r>
      <w:bookmarkStart w:id="0" w:name="_GoBack"/>
      <w:bookmarkEnd w:id="0"/>
    </w:p>
    <w:p w14:paraId="5568FC78">
      <w:pPr>
        <w:widowControl/>
        <w:numPr>
          <w:ilvl w:val="0"/>
          <w:numId w:val="0"/>
        </w:numPr>
        <w:spacing w:line="240" w:lineRule="auto"/>
        <w:jc w:val="left"/>
      </w:pPr>
      <w:r>
        <w:rPr>
          <w:rFonts w:hint="eastAsia" w:ascii="华文宋体" w:hAnsi="华文宋体" w:eastAsia="华文宋体" w:cs="宋体"/>
          <w:b w:val="0"/>
          <w:bCs w:val="0"/>
          <w:kern w:val="0"/>
          <w:sz w:val="28"/>
          <w:szCs w:val="28"/>
          <w:lang w:val="en-US" w:eastAsia="zh-CN"/>
        </w:rPr>
        <w:t>2、单位介绍信及报名人员身份证复印件，均需加盖单位公章。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E5706"/>
    <w:rsid w:val="2D8C2468"/>
    <w:rsid w:val="4B0B560C"/>
    <w:rsid w:val="4C0849EF"/>
    <w:rsid w:val="56FA762A"/>
    <w:rsid w:val="5B694D7F"/>
    <w:rsid w:val="61C560E2"/>
    <w:rsid w:val="672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2023-08-07T11:40:00Z</dcterms:created>
  <dc:creator>DELL</dc:creator>
  <cp:lastModifiedBy>呼吸</cp:lastModifiedBy>
  <dcterms:modified xsi:type="dcterms:W3CDTF">2025-12-12T07:58:16Z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8BE7B1930E4E427387FD9FA05B56048D_12</vt:lpwstr>
  </property>
  <property fmtid="{D5CDD505-2E9C-101B-9397-08002B2CF9AE}" pid="4" name="KSOTemplateDocerSaveRecord">
    <vt:lpwstr>eyJoZGlkIjoiOGRjY2RjZmNiNjBiNjZmNDMyMTcyMjNmMmViYmNmNzEiLCJ1c2VySWQiOiI0NDMzMjgxNDMifQ==</vt:lpwstr>
  </property>
</Properties>
</file>