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0B79">
      <w:pPr>
        <w:pStyle w:val="4"/>
        <w:spacing w:line="440" w:lineRule="exac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：</w:t>
      </w:r>
    </w:p>
    <w:p w14:paraId="061C6900">
      <w:pPr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3F1D50F">
      <w:pPr>
        <w:jc w:val="center"/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  <w:t>单位介绍信</w:t>
      </w:r>
    </w:p>
    <w:p w14:paraId="5D4CB113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053A7CB2">
      <w:pPr>
        <w:pStyle w:val="4"/>
        <w:widowControl w:val="0"/>
        <w:spacing w:line="600" w:lineRule="exact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：</w:t>
      </w:r>
    </w:p>
    <w:p w14:paraId="155D240D">
      <w:pPr>
        <w:pStyle w:val="4"/>
        <w:widowControl w:val="0"/>
        <w:spacing w:line="600" w:lineRule="exact"/>
        <w:ind w:firstLine="480" w:firstLineChars="20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1305497A">
      <w:pPr>
        <w:pStyle w:val="4"/>
        <w:widowControl w:val="0"/>
        <w:spacing w:line="600" w:lineRule="exact"/>
        <w:ind w:firstLine="6120" w:firstLineChars="255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</w:p>
    <w:p w14:paraId="0A09FD72">
      <w:pPr>
        <w:pStyle w:val="4"/>
        <w:widowControl w:val="0"/>
        <w:spacing w:line="600" w:lineRule="exact"/>
        <w:ind w:firstLine="6120" w:firstLineChars="255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</w:pPr>
    </w:p>
    <w:p w14:paraId="0872ECF2">
      <w:pPr>
        <w:pStyle w:val="4"/>
        <w:widowControl w:val="0"/>
        <w:spacing w:line="600" w:lineRule="exact"/>
        <w:ind w:firstLine="4320" w:firstLineChars="1800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0C631D8D">
      <w:pPr>
        <w:pStyle w:val="3"/>
        <w:keepNext w:val="0"/>
        <w:keepLines w:val="0"/>
        <w:spacing w:line="600" w:lineRule="exac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5AD49771">
      <w:pPr>
        <w:pStyle w:val="3"/>
        <w:keepNext w:val="0"/>
        <w:keepLines w:val="0"/>
        <w:spacing w:line="600" w:lineRule="exact"/>
        <w:ind w:firstLine="480" w:firstLineChars="200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15FF8E7C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1F5391DB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61C24589">
      <w:pPr>
        <w:pStyle w:val="3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b w:val="0"/>
          <w:color w:val="auto"/>
          <w:kern w:val="2"/>
          <w:sz w:val="24"/>
          <w:szCs w:val="24"/>
          <w:highlight w:val="none"/>
        </w:rPr>
      </w:pPr>
    </w:p>
    <w:p w14:paraId="627A840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0EB53A9E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7B11B3B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78F1848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036EB611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9B96DD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97218C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119A32F3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</w:p>
    <w:p w14:paraId="2C874639">
      <w:pPr>
        <w:jc w:val="center"/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6"/>
          <w:szCs w:val="36"/>
          <w:highlight w:val="none"/>
        </w:rPr>
        <w:t>报名信息登记表</w:t>
      </w:r>
    </w:p>
    <w:p w14:paraId="1C3EDB8F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4C52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9B658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4865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AF3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C901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992D6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67F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53FB725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4174D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70299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C11A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5DFE26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A37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D78E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1B9830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</w:t>
            </w:r>
          </w:p>
        </w:tc>
      </w:tr>
      <w:tr w14:paraId="0F27E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C581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1765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121D9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04FA70E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22BEF4DF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58C1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9B57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DE42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FBC74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612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3DC2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F39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3CA1C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FD7E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CD0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0208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DC5BE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E5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1FBA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72C2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3FAA5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D76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A59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50A1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E0174">
            <w:pP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2E02467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4BC860B7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6A4C5D14">
      <w:pPr>
        <w:ind w:firstLine="3840" w:firstLineChars="16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51BC1DC1">
      <w:pPr>
        <w:ind w:firstLine="2640" w:firstLineChars="1100"/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57BE4"/>
    <w:rsid w:val="0E45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2025-10-16T10:49:00Z</dcterms:created>
  <dc:creator>母丹</dc:creator>
  <cp:lastModifiedBy>母丹</cp:lastModifiedBy>
  <dcterms:modified xsi:type="dcterms:W3CDTF">2025-10-16T10:49:45Z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609586DB87C5415CA89AD216397CFBB6_11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