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626B">
      <w:pPr>
        <w:spacing w:beforeLines="100" w:line="360" w:lineRule="auto"/>
        <w:jc w:val="left"/>
        <w:outlineLvl w:val="0"/>
        <w:rPr>
          <w:rFonts w:hint="eastAsia" w:ascii="仿宋" w:hAnsi="仿宋" w:eastAsia="仿宋" w:cs="仿宋"/>
          <w:b/>
          <w:sz w:val="30"/>
          <w:szCs w:val="30"/>
          <w:highlight w:val="none"/>
        </w:rPr>
      </w:pPr>
      <w:bookmarkStart w:id="0" w:name="_Toc4561"/>
      <w:bookmarkStart w:id="1" w:name="_Toc16828"/>
      <w:bookmarkStart w:id="2" w:name="_Toc11242"/>
      <w:r>
        <w:rPr>
          <w:rFonts w:hint="eastAsia" w:ascii="仿宋" w:hAnsi="仿宋" w:eastAsia="仿宋" w:cs="仿宋"/>
          <w:b/>
          <w:bCs/>
          <w:kern w:val="44"/>
          <w:sz w:val="30"/>
          <w:szCs w:val="30"/>
          <w:highlight w:val="none"/>
        </w:rPr>
        <w:t xml:space="preserve">附件1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供应商报名登记表</w:t>
      </w:r>
      <w:bookmarkEnd w:id="0"/>
      <w:bookmarkEnd w:id="1"/>
      <w:bookmarkEnd w:id="2"/>
    </w:p>
    <w:tbl>
      <w:tblPr>
        <w:tblStyle w:val="7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7033"/>
      </w:tblGrid>
      <w:tr w14:paraId="0E65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5002B82C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项目编号(必填）</w:t>
            </w:r>
          </w:p>
        </w:tc>
        <w:tc>
          <w:tcPr>
            <w:tcW w:w="7033" w:type="dxa"/>
            <w:noWrap w:val="0"/>
            <w:vAlign w:val="top"/>
          </w:tcPr>
          <w:p w14:paraId="76416ACF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167F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346A96AB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项目名称(必填）</w:t>
            </w:r>
          </w:p>
        </w:tc>
        <w:tc>
          <w:tcPr>
            <w:tcW w:w="7033" w:type="dxa"/>
            <w:noWrap w:val="0"/>
            <w:vAlign w:val="top"/>
          </w:tcPr>
          <w:p w14:paraId="43936F74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2954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31781A82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单位名称(必填）</w:t>
            </w:r>
          </w:p>
        </w:tc>
        <w:tc>
          <w:tcPr>
            <w:tcW w:w="7033" w:type="dxa"/>
            <w:noWrap w:val="0"/>
            <w:vAlign w:val="top"/>
          </w:tcPr>
          <w:p w14:paraId="45CF7993">
            <w:pPr>
              <w:spacing w:line="60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（加盖公章）</w:t>
            </w:r>
          </w:p>
        </w:tc>
      </w:tr>
      <w:tr w14:paraId="0AE6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7D0FE3F4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单位地址(必填）</w:t>
            </w:r>
          </w:p>
        </w:tc>
        <w:tc>
          <w:tcPr>
            <w:tcW w:w="7033" w:type="dxa"/>
            <w:noWrap w:val="0"/>
            <w:vAlign w:val="top"/>
          </w:tcPr>
          <w:p w14:paraId="1C4E9284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3FFE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70C71458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购买文件时间(必填）</w:t>
            </w:r>
          </w:p>
        </w:tc>
        <w:tc>
          <w:tcPr>
            <w:tcW w:w="7033" w:type="dxa"/>
            <w:noWrap w:val="0"/>
            <w:vAlign w:val="top"/>
          </w:tcPr>
          <w:p w14:paraId="1D53EB1F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62C7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77C0F8A5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联系人(必填）</w:t>
            </w:r>
          </w:p>
        </w:tc>
        <w:tc>
          <w:tcPr>
            <w:tcW w:w="7033" w:type="dxa"/>
            <w:noWrap w:val="0"/>
            <w:vAlign w:val="top"/>
          </w:tcPr>
          <w:p w14:paraId="613ECA68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3822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3C61995C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单位固定电话</w:t>
            </w:r>
          </w:p>
        </w:tc>
        <w:tc>
          <w:tcPr>
            <w:tcW w:w="7033" w:type="dxa"/>
            <w:noWrap w:val="0"/>
            <w:vAlign w:val="top"/>
          </w:tcPr>
          <w:p w14:paraId="6D342E3A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3408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138CE6DA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经办人移动电话(必填）</w:t>
            </w:r>
          </w:p>
        </w:tc>
        <w:tc>
          <w:tcPr>
            <w:tcW w:w="7033" w:type="dxa"/>
            <w:noWrap w:val="0"/>
            <w:vAlign w:val="top"/>
          </w:tcPr>
          <w:p w14:paraId="6078AF9E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2372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7020AF15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单位传真</w:t>
            </w:r>
          </w:p>
        </w:tc>
        <w:tc>
          <w:tcPr>
            <w:tcW w:w="7033" w:type="dxa"/>
            <w:noWrap w:val="0"/>
            <w:vAlign w:val="top"/>
          </w:tcPr>
          <w:p w14:paraId="6F7268CA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5DF8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06" w:type="dxa"/>
            <w:noWrap w:val="0"/>
            <w:vAlign w:val="top"/>
          </w:tcPr>
          <w:p w14:paraId="7AEB56C7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电子邮箱(必填）</w:t>
            </w:r>
          </w:p>
        </w:tc>
        <w:tc>
          <w:tcPr>
            <w:tcW w:w="7033" w:type="dxa"/>
            <w:noWrap w:val="0"/>
            <w:vAlign w:val="top"/>
          </w:tcPr>
          <w:p w14:paraId="01C8098B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1410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006" w:type="dxa"/>
            <w:noWrap w:val="0"/>
            <w:vAlign w:val="top"/>
          </w:tcPr>
          <w:p w14:paraId="58A8E3E7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备    注</w:t>
            </w:r>
          </w:p>
        </w:tc>
        <w:tc>
          <w:tcPr>
            <w:tcW w:w="7033" w:type="dxa"/>
            <w:noWrap w:val="0"/>
            <w:vAlign w:val="top"/>
          </w:tcPr>
          <w:p w14:paraId="3F82C7FB"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</w:tbl>
    <w:p w14:paraId="46E9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：①在购买磋商文件前已认真阅读了并完全认可“购买须知”，须保证所提供的证件和资料是真实的，并同意购买磋商文件及相关资料。②潜在供应商电子邮箱为供应商认可的文件发送方式，供应商应尽自行接收和确认的义务，如文件发送到供应商自行填写的电子邮箱而供应商没有接收、查看造成供应商不清楚文件内容的，后果由供应商自行承担。</w:t>
      </w:r>
    </w:p>
    <w:p w14:paraId="2B58AE4E">
      <w:pPr>
        <w:pStyle w:val="4"/>
        <w:rPr>
          <w:rFonts w:hint="eastAsia" w:ascii="仿宋" w:hAnsi="仿宋" w:eastAsia="仿宋" w:cs="仿宋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3FCBEA3F">
      <w:pPr>
        <w:rPr>
          <w:rFonts w:hint="eastAsia" w:ascii="仿宋" w:hAnsi="仿宋" w:eastAsia="仿宋" w:cs="仿宋"/>
          <w:highlight w:val="none"/>
          <w:lang w:val="en-US" w:eastAsia="zh-CN"/>
        </w:rPr>
        <w:sectPr>
          <w:pgSz w:w="11906" w:h="16838"/>
          <w:pgMar w:top="1304" w:right="1134" w:bottom="1304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5EFFDC32">
      <w:pPr>
        <w:pStyle w:val="4"/>
        <w:rPr>
          <w:rFonts w:hint="eastAsia" w:ascii="仿宋" w:hAnsi="仿宋" w:eastAsia="仿宋" w:cs="仿宋"/>
          <w:b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0"/>
          <w:szCs w:val="30"/>
          <w:highlight w:val="none"/>
          <w:lang w:val="en-US" w:eastAsia="zh-CN" w:bidi="ar-SA"/>
        </w:rPr>
        <w:t>附件2 报名介绍信</w:t>
      </w:r>
    </w:p>
    <w:p w14:paraId="4B5DB8BD">
      <w:pPr>
        <w:jc w:val="center"/>
        <w:rPr>
          <w:rStyle w:val="9"/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介绍信</w:t>
      </w:r>
    </w:p>
    <w:p w14:paraId="5461EF7B">
      <w:pPr>
        <w:snapToGrid w:val="0"/>
        <w:spacing w:before="0" w:beforeAutospacing="0" w:after="0" w:afterAutospacing="0" w:line="480" w:lineRule="auto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四川澄翰项目管理有限公司</w:t>
      </w:r>
      <w:r>
        <w:rPr>
          <w:rStyle w:val="9"/>
          <w:rFonts w:ascii="宋体" w:hAnsi="宋体" w:eastAsia="宋体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  <w:t>：</w:t>
      </w:r>
    </w:p>
    <w:p w14:paraId="7863EB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  <w:t>兹我公司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single" w:color="000000"/>
          <w:lang w:val="en-US" w:eastAsia="zh-CN" w:bidi="ar-SA"/>
        </w:rPr>
        <w:t>（投标人或供应商名称）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  <w:t>现介绍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single" w:color="000000"/>
          <w:lang w:val="en-US" w:eastAsia="zh-CN" w:bidi="ar-SA"/>
        </w:rPr>
        <w:t>（授权代表人姓名）（身份证号）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none" w:color="auto"/>
          <w:lang w:val="en-US" w:eastAsia="zh-CN" w:bidi="ar-SA"/>
        </w:rPr>
        <w:t>前往贵公司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  <w:t>购买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single" w:color="000000"/>
          <w:lang w:val="en-US" w:eastAsia="zh-CN" w:bidi="ar-SA"/>
        </w:rPr>
        <w:t>（项目名称）（项目编号）（包件号，如有）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  <w:t>的采购文件，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请予以接洽为谢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  <w:t>。</w:t>
      </w:r>
    </w:p>
    <w:p w14:paraId="54E756A2">
      <w:pP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</w:pPr>
    </w:p>
    <w:p w14:paraId="4EFBEC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single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 w:bidi="ar-SA"/>
        </w:rPr>
        <w:t>联系人：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single"/>
          <w:lang w:val="en-US" w:eastAsia="zh-CN" w:bidi="ar-SA"/>
        </w:rPr>
        <w:t xml:space="preserve">            </w:t>
      </w:r>
    </w:p>
    <w:p w14:paraId="19773A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  <w:t>联系电话：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single"/>
          <w:lang w:val="en-US" w:eastAsia="zh-CN" w:bidi="ar-SA"/>
        </w:rPr>
        <w:t xml:space="preserve">          </w:t>
      </w:r>
    </w:p>
    <w:p w14:paraId="145610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  <w:t>电子邮箱：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single"/>
          <w:lang w:val="en-US" w:eastAsia="zh-CN" w:bidi="ar-SA"/>
        </w:rPr>
        <w:t xml:space="preserve">          </w:t>
      </w:r>
    </w:p>
    <w:p w14:paraId="01F2EDFA">
      <w:pPr>
        <w:ind w:firstLine="560" w:firstLineChars="200"/>
        <w:jc w:val="left"/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</w:p>
    <w:p w14:paraId="6049DFE5">
      <w:pPr>
        <w:ind w:firstLine="560" w:firstLineChars="200"/>
        <w:jc w:val="right"/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  <w:r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  <w:t>供应商名称：</w:t>
      </w:r>
      <w:r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u w:val="single"/>
          <w:lang w:val="en-US" w:eastAsia="zh-CN"/>
        </w:rPr>
        <w:t xml:space="preserve">         </w:t>
      </w:r>
      <w:r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  <w:t>（加盖鲜章）</w:t>
      </w:r>
    </w:p>
    <w:p w14:paraId="646D60F9">
      <w:pPr>
        <w:ind w:firstLine="6720" w:firstLineChars="2400"/>
        <w:jc w:val="left"/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  <w:r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  <w:t>日  期：</w:t>
      </w:r>
    </w:p>
    <w:p w14:paraId="06B1BF7D">
      <w:pPr>
        <w:pStyle w:val="4"/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</w:p>
    <w:p w14:paraId="1E4587EA">
      <w:pPr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</w:p>
    <w:p w14:paraId="1FE9FD44">
      <w:pPr>
        <w:pStyle w:val="4"/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</w:p>
    <w:p w14:paraId="11597D14">
      <w:pPr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</w:p>
    <w:p w14:paraId="040C1816">
      <w:pPr>
        <w:pStyle w:val="4"/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</w:p>
    <w:p w14:paraId="2850E15E">
      <w:pPr>
        <w:rPr>
          <w:rStyle w:val="9"/>
          <w:rFonts w:hint="eastAsia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</w:p>
    <w:p w14:paraId="3CAD6839">
      <w:pPr>
        <w:pStyle w:val="4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sectPr>
          <w:pgSz w:w="11906" w:h="16838"/>
          <w:pgMar w:top="1304" w:right="1134" w:bottom="1304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Style w:val="9"/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24"/>
          <w:szCs w:val="24"/>
          <w:highlight w:val="none"/>
          <w:lang w:val="en-US" w:eastAsia="zh-CN"/>
        </w:rPr>
        <w:t>附：</w:t>
      </w:r>
      <w:r>
        <w:rPr>
          <w:rStyle w:val="9"/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24"/>
          <w:szCs w:val="24"/>
          <w:highlight w:val="none"/>
          <w:u w:val="single"/>
          <w:lang w:val="en-US" w:eastAsia="zh-CN"/>
        </w:rPr>
        <w:t>经办人</w:t>
      </w:r>
      <w:r>
        <w:rPr>
          <w:rStyle w:val="9"/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24"/>
          <w:szCs w:val="24"/>
          <w:highlight w:val="none"/>
          <w:lang w:val="en-US" w:eastAsia="zh-CN"/>
        </w:rPr>
        <w:t>身份证</w:t>
      </w:r>
    </w:p>
    <w:p w14:paraId="2BBF5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获取磋商文件时，投标人需要提供①供应商报名登记表；②单位介绍信；③经办人身份证；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报名费缴费截图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(适用于远程方式报名）</w:t>
      </w:r>
    </w:p>
    <w:p w14:paraId="5C94A031">
      <w:pPr>
        <w:pStyle w:val="4"/>
        <w:rPr>
          <w:rFonts w:hint="eastAsia"/>
          <w:sz w:val="24"/>
          <w:szCs w:val="24"/>
          <w:highlight w:val="none"/>
          <w:lang w:val="en-US" w:eastAsia="zh-CN"/>
        </w:rPr>
      </w:pPr>
    </w:p>
    <w:p w14:paraId="0D051A96">
      <w:pPr>
        <w:jc w:val="center"/>
        <w:rPr>
          <w:rStyle w:val="9"/>
          <w:rFonts w:hint="default" w:hAnsi="宋体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36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drawing>
          <wp:inline distT="0" distB="0" distL="114300" distR="114300">
            <wp:extent cx="3083560" cy="4186555"/>
            <wp:effectExtent l="0" t="0" r="2540" b="4445"/>
            <wp:docPr id="1" name="图片 1" descr="0b99f1f61c90cef332140183771bb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99f1f61c90cef332140183771bb9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AA44">
      <w:pPr>
        <w:rPr>
          <w:rFonts w:hint="default"/>
          <w:highlight w:val="none"/>
          <w:lang w:val="en-US" w:eastAsia="zh-CN"/>
        </w:rPr>
      </w:pPr>
    </w:p>
    <w:p w14:paraId="52687D4A">
      <w:pPr>
        <w:rPr>
          <w:rFonts w:hint="eastAsia"/>
          <w:highlight w:val="none"/>
          <w:lang w:val="en-US" w:eastAsia="zh-CN"/>
        </w:rPr>
      </w:pPr>
    </w:p>
    <w:p w14:paraId="23AA694F">
      <w:bookmarkStart w:id="3" w:name="_GoBack"/>
      <w:bookmarkEnd w:id="3"/>
    </w:p>
    <w:sectPr>
      <w:pgSz w:w="11906" w:h="16838"/>
      <w:pgMar w:top="1304" w:right="1134" w:bottom="130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626B1"/>
    <w:rsid w:val="768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99"/>
    <w:pPr>
      <w:ind w:firstLine="630"/>
    </w:pPr>
    <w:rPr>
      <w:rFonts w:ascii="Calibri"/>
      <w:kern w:val="2"/>
      <w:sz w:val="32"/>
    </w:rPr>
  </w:style>
  <w:style w:type="paragraph" w:styleId="6">
    <w:name w:val="Body Text First Indent 2"/>
    <w:basedOn w:val="5"/>
    <w:next w:val="1"/>
    <w:qFormat/>
    <w:uiPriority w:val="99"/>
    <w:pPr>
      <w:spacing w:before="100" w:beforeAutospacing="1"/>
      <w:ind w:firstLine="640" w:firstLineChars="200"/>
    </w:pPr>
  </w:style>
  <w:style w:type="character" w:customStyle="1" w:styleId="9">
    <w:name w:val="NormalCharacter"/>
    <w:semiHidden/>
    <w:qFormat/>
    <w:uiPriority w:val="0"/>
    <w:rPr>
      <w:rFonts w:ascii="宋体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2025-12-23T06:48:00Z</dcterms:created>
  <dc:creator>　季末_太迟</dc:creator>
  <cp:lastModifiedBy>　季末_太迟</cp:lastModifiedBy>
  <dcterms:modified xsi:type="dcterms:W3CDTF">2025-12-23T06:48:55Z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26482230A5C84A69BBB8483E16C6D05F_11</vt:lpwstr>
  </property>
  <property fmtid="{D5CDD505-2E9C-101B-9397-08002B2CF9AE}" pid="4" name="KSOTemplateDocerSaveRecord">
    <vt:lpwstr>eyJoZGlkIjoiYmM1ZDEyZGRhOWJhMzIwMzhiZjBlZDIxOWMzOTlkYzMiLCJ1c2VySWQiOiIzNjQyOTc5MTkifQ==</vt:lpwstr>
  </property>
</Properties>
</file>