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01"/>
        <w:ind w:left="2"/>
        <w:jc w:val="both"/>
        <w:rPr>
          <w:rFonts w:hint="eastAsia" w:ascii="宋体" w:eastAsia="宋体"/>
          <w:b/>
          <w:sz w:val="36"/>
          <w:lang w:val="en-US" w:eastAsia="zh-CN"/>
        </w:rPr>
      </w:pPr>
      <w:bookmarkStart w:id="0" w:name="_Toc11999_WPSOffice_Level2"/>
      <w:r>
        <w:rPr>
          <w:rFonts w:hint="eastAsia" w:ascii="宋体"/>
          <w:b/>
          <w:sz w:val="36"/>
          <w:lang w:val="en-US" w:eastAsia="zh-CN"/>
        </w:rPr>
        <w:t>附件</w:t>
      </w:r>
    </w:p>
    <w:p>
      <w:pPr>
        <w:spacing w:before="201"/>
        <w:ind w:left="2"/>
        <w:jc w:val="center"/>
        <w:rPr>
          <w:rFonts w:ascii="宋体"/>
          <w:b/>
          <w:sz w:val="36"/>
        </w:rPr>
      </w:pPr>
      <w:r>
        <w:rPr>
          <w:rFonts w:hint="eastAsia" w:ascii="宋体"/>
          <w:b/>
          <w:sz w:val="36"/>
        </w:rPr>
        <w:t>供应商报名登记表</w:t>
      </w:r>
      <w:bookmarkEnd w:id="0"/>
    </w:p>
    <w:p>
      <w:pPr>
        <w:pStyle w:val="3"/>
        <w:spacing w:before="4"/>
        <w:rPr>
          <w:rFonts w:ascii="宋体"/>
          <w:b/>
          <w:sz w:val="6"/>
        </w:rPr>
      </w:pP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2"/>
        <w:gridCol w:w="70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173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项目编号(必填）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178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项目名称(必填）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214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单位名称(必填）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213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单位地址(必填）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214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购买文件时间(必填）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214" w:line="480" w:lineRule="auto"/>
              <w:ind w:left="7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包件号（若涉及）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213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联系人(必填）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215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单位固定电话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213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经办人移动电话(必填）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215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单位传真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spacing w:before="195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电子邮箱(必填）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2612" w:type="dxa"/>
            <w:noWrap w:val="0"/>
            <w:vAlign w:val="top"/>
          </w:tcPr>
          <w:p>
            <w:pPr>
              <w:pStyle w:val="9"/>
              <w:tabs>
                <w:tab w:val="left" w:pos="727"/>
              </w:tabs>
              <w:spacing w:before="174" w:line="480" w:lineRule="auto"/>
              <w:ind w:left="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备</w:t>
            </w:r>
            <w:r>
              <w:rPr>
                <w:rFonts w:hint="eastAsia" w:ascii="宋体"/>
                <w:sz w:val="24"/>
              </w:rPr>
              <w:tab/>
            </w:r>
            <w:r>
              <w:rPr>
                <w:rFonts w:hint="eastAsia" w:ascii="宋体"/>
                <w:sz w:val="24"/>
              </w:rPr>
              <w:t>注</w:t>
            </w:r>
          </w:p>
        </w:tc>
        <w:tc>
          <w:tcPr>
            <w:tcW w:w="7079" w:type="dxa"/>
            <w:noWrap w:val="0"/>
            <w:vAlign w:val="top"/>
          </w:tcPr>
          <w:p>
            <w:pPr>
              <w:pStyle w:val="9"/>
              <w:spacing w:line="480" w:lineRule="auto"/>
              <w:rPr>
                <w:sz w:val="24"/>
              </w:rPr>
            </w:pPr>
          </w:p>
        </w:tc>
      </w:tr>
    </w:tbl>
    <w:p>
      <w:pPr>
        <w:pStyle w:val="6"/>
        <w:ind w:left="0" w:leftChars="0" w:firstLine="0" w:firstLineChars="0"/>
        <w:jc w:val="both"/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440" w:lineRule="exact"/>
        <w:ind w:firstLine="480" w:firstLineChars="200"/>
        <w:rPr>
          <w:rFonts w:hint="eastAsia"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sz w:val="24"/>
          <w:szCs w:val="24"/>
        </w:rPr>
        <w:t>获取磋商文件时，投标人需要提供①供应商报名登记表；②单位介绍信（格式自拟）；③经办人身份证；</w:t>
      </w:r>
    </w:p>
    <w:p>
      <w:pPr>
        <w:spacing w:line="360" w:lineRule="auto"/>
        <w:rPr>
          <w:rFonts w:hint="eastAsia" w:ascii="宋体" w:hAnsi="宋体" w:cs="宋体"/>
          <w:b/>
          <w:sz w:val="30"/>
          <w:szCs w:val="30"/>
        </w:rPr>
      </w:pPr>
    </w:p>
    <w:p>
      <w:pPr>
        <w:spacing w:line="360" w:lineRule="auto"/>
        <w:rPr>
          <w:rFonts w:hint="eastAsia" w:ascii="宋体" w:hAnsi="宋体" w:cs="宋体"/>
          <w:b/>
          <w:sz w:val="30"/>
          <w:szCs w:val="30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915670</wp:posOffset>
            </wp:positionH>
            <wp:positionV relativeFrom="paragraph">
              <wp:posOffset>171450</wp:posOffset>
            </wp:positionV>
            <wp:extent cx="4217035" cy="5786120"/>
            <wp:effectExtent l="0" t="0" r="12065" b="5080"/>
            <wp:wrapNone/>
            <wp:docPr id="1" name="图片 2" descr="6ea13931c0e1aef926a1ad9abcbc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6ea13931c0e1aef926a1ad9abcbc9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7035" cy="578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p>
      <w:pPr>
        <w:rPr>
          <w:rFonts w:hint="eastAsia"/>
          <w:lang w:eastAsia="zh-CN"/>
        </w:rPr>
      </w:pPr>
    </w:p>
    <w:sectPr>
      <w:footerReference r:id="rId3" w:type="default"/>
      <w:pgSz w:w="11907" w:h="16840"/>
      <w:pgMar w:top="1440" w:right="1134" w:bottom="1440" w:left="1134" w:header="851" w:footer="992" w:gutter="0"/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4528967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0.35pt;width: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D5X5J0AAAAAMBAAAPAAAAAAAAAAEAIAAAACIA&#10;AABkcnMvZG93bnJldi54bWxQSwECFAAUAAAACACHTuJA5AZcGRECAAALBAAADgAAAAAAAAABACAA&#10;AAAfAQAAZHJzL2Uyb0RvYy54bWxQSwUGAAAAAAYABgBZAQAAo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1ZDEyZGRhOWJhMzIwMzhiZjBlZDIxOWMzOTlkYzMifQ=="/>
  </w:docVars>
  <w:rsids>
    <w:rsidRoot w:val="4B4F67C4"/>
    <w:rsid w:val="0D535539"/>
    <w:rsid w:val="0D93446F"/>
    <w:rsid w:val="24EE09F7"/>
    <w:rsid w:val="41206774"/>
    <w:rsid w:val="4B4F67C4"/>
    <w:rsid w:val="52C32211"/>
    <w:rsid w:val="596D36C7"/>
    <w:rsid w:val="619A55A9"/>
    <w:rsid w:val="6E923E9A"/>
    <w:rsid w:val="700F7B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 2"/>
    <w:basedOn w:val="4"/>
    <w:next w:val="1"/>
    <w:qFormat/>
    <w:uiPriority w:val="0"/>
    <w:pPr>
      <w:adjustRightInd w:val="0"/>
      <w:spacing w:line="312" w:lineRule="atLeast"/>
      <w:ind w:firstLine="420" w:firstLineChars="200"/>
      <w:textAlignment w:val="baseline"/>
    </w:pPr>
    <w:rPr>
      <w:kern w:val="0"/>
      <w:szCs w:val="20"/>
    </w:rPr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</Words>
  <Characters>98</Characters>
  <Lines>0</Lines>
  <Paragraphs>0</Paragraphs>
  <TotalTime>0</TotalTime>
  <ScaleCrop>false</ScaleCrop>
  <LinksUpToDate>false</LinksUpToDate>
  <CharactersWithSpaces>99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2021-12-10T06:17:00Z</dcterms:created>
  <dc:creator>Administrator</dc:creator>
  <cp:lastModifiedBy>　季末_太迟</cp:lastModifiedBy>
  <dcterms:modified xsi:type="dcterms:W3CDTF">2023-12-05T01:31:24Z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D1275B10584C4D4495283BE7286C2909</vt:lpwstr>
  </property>
</Properties>
</file>